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65" w:rsidRDefault="00F02765" w:rsidP="00F027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Приложени</w:t>
      </w:r>
      <w:bookmarkStart w:id="0" w:name="_GoBack"/>
      <w:bookmarkEnd w:id="0"/>
      <w:r>
        <w:rPr>
          <w:sz w:val="28"/>
          <w:szCs w:val="28"/>
        </w:rPr>
        <w:t xml:space="preserve">е №2 </w:t>
      </w:r>
    </w:p>
    <w:p w:rsidR="00F02765" w:rsidRDefault="00F02765" w:rsidP="00F02765">
      <w:pPr>
        <w:jc w:val="center"/>
        <w:rPr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к приказу № 22/1</w:t>
      </w:r>
    </w:p>
    <w:p w:rsidR="00F02765" w:rsidRDefault="00F02765" w:rsidP="00F027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>25</w:t>
      </w:r>
      <w:r>
        <w:rPr>
          <w:sz w:val="28"/>
          <w:szCs w:val="28"/>
        </w:rPr>
        <w:t>» октября 2023г</w:t>
      </w:r>
    </w:p>
    <w:p w:rsidR="00F02765" w:rsidRDefault="00F02765" w:rsidP="00F02765">
      <w:pPr>
        <w:jc w:val="right"/>
        <w:rPr>
          <w:sz w:val="28"/>
          <w:szCs w:val="28"/>
        </w:rPr>
      </w:pPr>
    </w:p>
    <w:p w:rsidR="00F02765" w:rsidRDefault="00F02765" w:rsidP="00F027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02765" w:rsidRDefault="00F02765" w:rsidP="00F027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Штаба воспитательной работы МКОУ </w:t>
      </w:r>
      <w:proofErr w:type="spellStart"/>
      <w:r>
        <w:rPr>
          <w:sz w:val="28"/>
          <w:szCs w:val="28"/>
        </w:rPr>
        <w:t>Говорковская</w:t>
      </w:r>
      <w:proofErr w:type="spellEnd"/>
      <w:r>
        <w:rPr>
          <w:sz w:val="28"/>
          <w:szCs w:val="28"/>
        </w:rPr>
        <w:t xml:space="preserve"> школа </w:t>
      </w:r>
    </w:p>
    <w:p w:rsidR="00F02765" w:rsidRDefault="00F02765" w:rsidP="00F02765">
      <w:pPr>
        <w:jc w:val="center"/>
        <w:rPr>
          <w:sz w:val="28"/>
          <w:szCs w:val="28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1"/>
        <w:gridCol w:w="1699"/>
        <w:gridCol w:w="2471"/>
        <w:gridCol w:w="6042"/>
      </w:tblGrid>
      <w:tr w:rsidR="00F02765" w:rsidTr="00F027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ind w:left="9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деятельности</w:t>
            </w:r>
          </w:p>
        </w:tc>
      </w:tr>
      <w:tr w:rsidR="00F02765" w:rsidTr="00F027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Чащин М. М.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Директор, председатель Штаба ВР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Общее руководство Штабом ВР</w:t>
            </w:r>
          </w:p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школы утверждает рабочую программу воспитания на учебный год, а также </w:t>
            </w:r>
            <w:proofErr w:type="spellStart"/>
            <w:r>
              <w:rPr>
                <w:rFonts w:eastAsiaTheme="minorHAnsi"/>
                <w:lang w:eastAsia="en-US"/>
              </w:rPr>
              <w:t>внесенные</w:t>
            </w:r>
            <w:proofErr w:type="spellEnd"/>
            <w:r>
              <w:rPr>
                <w:rFonts w:eastAsiaTheme="minorHAnsi"/>
                <w:lang w:eastAsia="en-US"/>
              </w:rPr>
              <w:t xml:space="preserve"> в неё изменения по мере их возникновения по инициативе и протоколу решения Штаба</w:t>
            </w:r>
          </w:p>
        </w:tc>
      </w:tr>
      <w:tr w:rsidR="00F02765" w:rsidTr="00F027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Быкова О. В.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ВР, руководитель Штаба ВР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65" w:rsidRDefault="00F02765">
            <w:pPr>
              <w:tabs>
                <w:tab w:val="left" w:pos="-284"/>
              </w:tabs>
              <w:autoSpaceDE w:val="0"/>
              <w:autoSpaceDN w:val="0"/>
              <w:adjustRightInd w:val="0"/>
              <w:ind w:left="94" w:hanging="14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-планирование, организацию и </w:t>
            </w:r>
            <w:proofErr w:type="gramStart"/>
            <w:r>
              <w:rPr>
                <w:rFonts w:eastAsiaTheme="minorHAnsi"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lang w:eastAsia="en-US"/>
              </w:rPr>
              <w:t xml:space="preserve"> организацией воспитательной работы, в том числе профилактической; </w:t>
            </w:r>
          </w:p>
          <w:p w:rsidR="00F02765" w:rsidRDefault="00F02765">
            <w:pPr>
              <w:tabs>
                <w:tab w:val="left" w:pos="-284"/>
              </w:tabs>
              <w:autoSpaceDE w:val="0"/>
              <w:autoSpaceDN w:val="0"/>
              <w:adjustRightInd w:val="0"/>
              <w:ind w:left="94" w:hanging="14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организация, контроль, анализ и оценка результативности работы ШВР;</w:t>
            </w:r>
          </w:p>
          <w:p w:rsidR="00F02765" w:rsidRDefault="00F02765">
            <w:pPr>
              <w:tabs>
                <w:tab w:val="left" w:pos="-284"/>
              </w:tabs>
              <w:autoSpaceDE w:val="0"/>
              <w:autoSpaceDN w:val="0"/>
              <w:adjustRightInd w:val="0"/>
              <w:ind w:left="94" w:hanging="14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</w:t>
            </w:r>
            <w:proofErr w:type="spellStart"/>
            <w:r>
              <w:rPr>
                <w:rFonts w:eastAsiaTheme="minorHAnsi"/>
                <w:lang w:eastAsia="en-US"/>
              </w:rPr>
              <w:t>молодежной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политики, внутренних дел, центрами занятости населения, администрациями муниципальных образований и т.д.);</w:t>
            </w:r>
          </w:p>
          <w:p w:rsidR="00F02765" w:rsidRDefault="00F02765">
            <w:pPr>
              <w:tabs>
                <w:tab w:val="left" w:pos="-284"/>
              </w:tabs>
              <w:autoSpaceDE w:val="0"/>
              <w:autoSpaceDN w:val="0"/>
              <w:adjustRightInd w:val="0"/>
              <w:ind w:left="94" w:firstLine="9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      </w:r>
          </w:p>
          <w:p w:rsidR="00F02765" w:rsidRDefault="00F02765">
            <w:pPr>
              <w:tabs>
                <w:tab w:val="left" w:pos="-284"/>
              </w:tabs>
              <w:ind w:left="94" w:hanging="142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      </w:r>
            <w:proofErr w:type="gramStart"/>
            <w:r>
              <w:rPr>
                <w:rFonts w:eastAsiaTheme="minorHAnsi"/>
                <w:lang w:eastAsia="en-US"/>
              </w:rPr>
              <w:t>мероприятий</w:t>
            </w:r>
            <w:proofErr w:type="gramEnd"/>
            <w:r>
              <w:rPr>
                <w:rFonts w:eastAsiaTheme="minorHAnsi"/>
                <w:lang w:eastAsia="en-US"/>
              </w:rPr>
              <w:t xml:space="preserve"> различных детско-взрослых общественных объединений и организаций;</w:t>
            </w:r>
          </w:p>
          <w:p w:rsidR="00F02765" w:rsidRDefault="00F02765">
            <w:pPr>
              <w:tabs>
                <w:tab w:val="left" w:pos="-284"/>
              </w:tabs>
              <w:ind w:left="94" w:hanging="142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формирует актив школы; </w:t>
            </w:r>
          </w:p>
          <w:p w:rsidR="00F02765" w:rsidRDefault="00F02765">
            <w:pPr>
              <w:tabs>
                <w:tab w:val="left" w:pos="-284"/>
              </w:tabs>
              <w:ind w:left="94" w:hanging="142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-выявляет и поддерживает реализацию социальных инициатив, обучающихся ОО (</w:t>
            </w:r>
            <w:proofErr w:type="spellStart"/>
            <w:r>
              <w:rPr>
                <w:rFonts w:eastAsiaTheme="minorHAnsi"/>
                <w:lang w:eastAsia="en-US"/>
              </w:rPr>
              <w:t>волонтерство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флеш</w:t>
            </w:r>
            <w:proofErr w:type="spellEnd"/>
            <w:r>
              <w:rPr>
                <w:rFonts w:eastAsiaTheme="minorHAnsi"/>
                <w:lang w:eastAsia="en-US"/>
              </w:rPr>
              <w:t>-мобы, социальные акции и др.), осуществляет педагогическое сопровождение детских социальных проектов;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F02765" w:rsidRDefault="00F02765">
            <w:pPr>
              <w:tabs>
                <w:tab w:val="left" w:pos="-284"/>
              </w:tabs>
              <w:autoSpaceDE w:val="0"/>
              <w:autoSpaceDN w:val="0"/>
              <w:adjustRightInd w:val="0"/>
              <w:ind w:left="94" w:hanging="14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- осуществляет координацию деятельности различных детско-взрослых общественных объединений по вопросам воспитания обучающихся в субъекте Российской Федерации;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F02765" w:rsidRDefault="00F02765">
            <w:pPr>
              <w:tabs>
                <w:tab w:val="left" w:pos="-284"/>
              </w:tabs>
              <w:autoSpaceDE w:val="0"/>
              <w:autoSpaceDN w:val="0"/>
              <w:adjustRightInd w:val="0"/>
              <w:ind w:left="94" w:hanging="14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ведет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lang w:eastAsia="en-US"/>
              </w:rPr>
              <w:t>создает</w:t>
            </w:r>
            <w:proofErr w:type="spellEnd"/>
            <w:r>
              <w:rPr>
                <w:rFonts w:eastAsiaTheme="minorHAnsi"/>
                <w:lang w:eastAsia="en-US"/>
              </w:rPr>
              <w:t xml:space="preserve"> сообщества своей образовательной организации в социальных сетях; </w:t>
            </w:r>
          </w:p>
          <w:p w:rsidR="00F02765" w:rsidRDefault="00F02765">
            <w:pPr>
              <w:tabs>
                <w:tab w:val="left" w:pos="-284"/>
              </w:tabs>
              <w:autoSpaceDE w:val="0"/>
              <w:autoSpaceDN w:val="0"/>
              <w:adjustRightInd w:val="0"/>
              <w:ind w:left="94" w:hanging="14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организует информирование обучающихся о действующих детских общественных организациях, объединениях; </w:t>
            </w:r>
          </w:p>
          <w:p w:rsidR="00F02765" w:rsidRDefault="00F02765">
            <w:pPr>
              <w:tabs>
                <w:tab w:val="left" w:pos="-284"/>
              </w:tabs>
              <w:autoSpaceDE w:val="0"/>
              <w:autoSpaceDN w:val="0"/>
              <w:adjustRightInd w:val="0"/>
              <w:ind w:left="94" w:hanging="14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обеспечивает взаимодействие органов школьного самоуправления, педагогического коллектива и </w:t>
            </w:r>
            <w:r>
              <w:rPr>
                <w:rFonts w:eastAsiaTheme="minorHAnsi"/>
                <w:lang w:eastAsia="en-US"/>
              </w:rPr>
              <w:lastRenderedPageBreak/>
              <w:t xml:space="preserve">детских общественных организаций; </w:t>
            </w:r>
          </w:p>
          <w:p w:rsidR="00F02765" w:rsidRDefault="00F02765">
            <w:pPr>
              <w:tabs>
                <w:tab w:val="left" w:pos="-284"/>
              </w:tabs>
              <w:autoSpaceDE w:val="0"/>
              <w:autoSpaceDN w:val="0"/>
              <w:adjustRightInd w:val="0"/>
              <w:ind w:left="94" w:hanging="14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      </w:r>
            <w:proofErr w:type="gramStart"/>
            <w:r>
              <w:rPr>
                <w:rFonts w:eastAsiaTheme="minorHAnsi"/>
                <w:lang w:eastAsia="en-US"/>
              </w:rPr>
              <w:t>обучающихся</w:t>
            </w:r>
            <w:proofErr w:type="gramEnd"/>
            <w:r>
              <w:rPr>
                <w:rFonts w:eastAsiaTheme="minorHAnsi"/>
                <w:lang w:eastAsia="en-US"/>
              </w:rPr>
              <w:t>;</w:t>
            </w:r>
          </w:p>
          <w:p w:rsidR="00F02765" w:rsidRDefault="00F02765">
            <w:pPr>
              <w:tabs>
                <w:tab w:val="left" w:pos="-284"/>
              </w:tabs>
              <w:autoSpaceDE w:val="0"/>
              <w:autoSpaceDN w:val="0"/>
              <w:adjustRightInd w:val="0"/>
              <w:ind w:left="94" w:hanging="14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осуществляет взаимодействие с родителями в части привлечения к деятельности детских организаций;</w:t>
            </w:r>
          </w:p>
          <w:p w:rsidR="00F02765" w:rsidRDefault="00F02765">
            <w:pPr>
              <w:tabs>
                <w:tab w:val="left" w:pos="-284"/>
              </w:tabs>
              <w:autoSpaceDE w:val="0"/>
              <w:autoSpaceDN w:val="0"/>
              <w:adjustRightInd w:val="0"/>
              <w:ind w:left="94" w:hanging="14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учреждения;</w:t>
            </w:r>
          </w:p>
          <w:p w:rsidR="00F02765" w:rsidRDefault="00F02765">
            <w:pPr>
              <w:tabs>
                <w:tab w:val="left" w:pos="-284"/>
              </w:tabs>
              <w:autoSpaceDE w:val="0"/>
              <w:autoSpaceDN w:val="0"/>
              <w:adjustRightInd w:val="0"/>
              <w:ind w:left="94" w:hanging="14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разрабатывает и реализует рабочую программу и календарный план воспитательной работы в образовательной организации, в том числе с </w:t>
            </w:r>
            <w:proofErr w:type="spellStart"/>
            <w:r>
              <w:rPr>
                <w:rFonts w:eastAsiaTheme="minorHAnsi"/>
                <w:lang w:eastAsia="en-US"/>
              </w:rPr>
              <w:t>учетом</w:t>
            </w:r>
            <w:proofErr w:type="spellEnd"/>
            <w:r>
              <w:rPr>
                <w:rFonts w:eastAsiaTheme="minorHAnsi"/>
                <w:lang w:eastAsia="en-US"/>
              </w:rPr>
              <w:t xml:space="preserve"> содержания;</w:t>
            </w:r>
          </w:p>
          <w:p w:rsidR="00F02765" w:rsidRDefault="00F02765">
            <w:pPr>
              <w:tabs>
                <w:tab w:val="left" w:pos="-284"/>
              </w:tabs>
              <w:ind w:left="94" w:hanging="14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анализирует результаты реализации рабочих программ воспитания;</w:t>
            </w:r>
          </w:p>
          <w:p w:rsidR="00F02765" w:rsidRDefault="00F02765">
            <w:pPr>
              <w:tabs>
                <w:tab w:val="left" w:pos="-284"/>
              </w:tabs>
              <w:autoSpaceDE w:val="0"/>
              <w:autoSpaceDN w:val="0"/>
              <w:adjustRightInd w:val="0"/>
              <w:ind w:left="94" w:hanging="14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принимает участие в организации отдыха и занятости, </w:t>
            </w:r>
            <w:proofErr w:type="gramStart"/>
            <w:r>
              <w:rPr>
                <w:rFonts w:eastAsia="Calibri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lang w:eastAsia="en-US"/>
              </w:rPr>
              <w:t xml:space="preserve"> в каникулярный</w:t>
            </w:r>
          </w:p>
          <w:p w:rsidR="00F02765" w:rsidRDefault="00F02765">
            <w:pPr>
              <w:tabs>
                <w:tab w:val="left" w:pos="-284"/>
              </w:tabs>
              <w:autoSpaceDE w:val="0"/>
              <w:autoSpaceDN w:val="0"/>
              <w:adjustRightInd w:val="0"/>
              <w:ind w:left="94" w:hanging="142"/>
              <w:jc w:val="both"/>
              <w:rPr>
                <w:rFonts w:eastAsiaTheme="minorHAnsi"/>
                <w:lang w:eastAsia="en-US"/>
              </w:rPr>
            </w:pPr>
          </w:p>
        </w:tc>
      </w:tr>
      <w:tr w:rsidR="00F02765" w:rsidTr="00F027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Сизых Н. А.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организацией профилактической деятельности классных руководителей;</w:t>
            </w:r>
          </w:p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профилактика социальных рисков, выявление детей и семей, находящихся в социально опасном положении, требующих особого педагогического внимания; - разработка мер по профилактике социальных девиаций </w:t>
            </w:r>
            <w:proofErr w:type="gramStart"/>
            <w:r>
              <w:rPr>
                <w:lang w:eastAsia="en-US"/>
              </w:rPr>
              <w:t>среди</w:t>
            </w:r>
            <w:proofErr w:type="gramEnd"/>
            <w:r>
              <w:rPr>
                <w:lang w:eastAsia="en-US"/>
              </w:rPr>
              <w:t xml:space="preserve"> обучающихся; </w:t>
            </w:r>
          </w:p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индивидуальная работа с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, находящимися на профилактических </w:t>
            </w:r>
            <w:proofErr w:type="spellStart"/>
            <w:r>
              <w:rPr>
                <w:lang w:eastAsia="en-US"/>
              </w:rPr>
              <w:t>учетах</w:t>
            </w:r>
            <w:proofErr w:type="spellEnd"/>
            <w:r>
              <w:rPr>
                <w:lang w:eastAsia="en-US"/>
              </w:rPr>
              <w:t xml:space="preserve"> различного вида (в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вовлечение обучающихся в досуговую деятельность во внеурочное и каникулярное время);</w:t>
            </w:r>
          </w:p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взаимодействие с центрами занятости населения по трудоустройству детей, находящихся в социально опасном положении;</w:t>
            </w:r>
          </w:p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реализация восстановительных технологий в рамках деятельности службы школьной медиации в образовательной организации;</w:t>
            </w:r>
          </w:p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учреждения;</w:t>
            </w:r>
          </w:p>
          <w:p w:rsidR="00F02765" w:rsidRDefault="00F02765">
            <w:pPr>
              <w:tabs>
                <w:tab w:val="left" w:pos="-284"/>
              </w:tabs>
              <w:autoSpaceDE w:val="0"/>
              <w:autoSpaceDN w:val="0"/>
              <w:adjustRightInd w:val="0"/>
              <w:ind w:left="94" w:hanging="14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организация деятельности службы школьной медиации в образовательной организации. </w:t>
            </w:r>
          </w:p>
          <w:p w:rsidR="00F02765" w:rsidRDefault="00F02765">
            <w:pPr>
              <w:ind w:left="94"/>
              <w:jc w:val="both"/>
              <w:rPr>
                <w:lang w:eastAsia="en-US"/>
              </w:rPr>
            </w:pPr>
          </w:p>
        </w:tc>
      </w:tr>
      <w:tr w:rsidR="00F02765" w:rsidTr="00F027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Чуприна Е. П.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</w:t>
            </w:r>
            <w:r>
              <w:rPr>
                <w:lang w:eastAsia="en-US"/>
              </w:rPr>
              <w:lastRenderedPageBreak/>
              <w:t xml:space="preserve">разрешении межличностных конфликтов с применением восстановительных технологий и медиации; </w:t>
            </w:r>
          </w:p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выявление причин возникновения проблемных ситуаций между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>, а также оказание психологической помощи обучающимся, которые в этом нуждаются;</w:t>
            </w:r>
          </w:p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оказание методической помощи специалистам ШВР в работе с детьми, требующими особого педагогического внимания; </w:t>
            </w:r>
          </w:p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-оказание квалифицированной помощи ребёнку в саморазвитии, самооценке, самоутверждении, самореализации;</w:t>
            </w:r>
          </w:p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консультирование педагогов и родителей (законных представителей) по вопросам развития, социализации и адаптации обучающихся; </w:t>
            </w:r>
          </w:p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работа по профилактике </w:t>
            </w:r>
            <w:proofErr w:type="spellStart"/>
            <w:r>
              <w:rPr>
                <w:lang w:eastAsia="en-US"/>
              </w:rPr>
              <w:t>девиантного</w:t>
            </w:r>
            <w:proofErr w:type="spellEnd"/>
            <w:r>
              <w:rPr>
                <w:lang w:eastAsia="en-US"/>
              </w:rPr>
      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 </w:t>
            </w:r>
          </w:p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реализация восстановительных технологий в рамках деятельности службы школьной медиации в образовательной организации.</w:t>
            </w:r>
          </w:p>
        </w:tc>
      </w:tr>
      <w:tr w:rsidR="00F02765" w:rsidTr="00F027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Тремарёв</w:t>
            </w:r>
            <w:proofErr w:type="spellEnd"/>
            <w:r>
              <w:rPr>
                <w:lang w:eastAsia="en-US"/>
              </w:rPr>
              <w:t xml:space="preserve"> И.С.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секретарь Штаба ВР, классный руководитель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координация и анализ деятельности классных руководителей (1 - 11кл.) по организации воспитательной работы, социально-значимых дел, занятости детей;</w:t>
            </w:r>
          </w:p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оказание помощи классным руководителям в совершенствовании форм и методов организации воспитательной работы;</w:t>
            </w:r>
          </w:p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изучение и обобщение интересного опыта работы классных руководителей, анализ деятельности.</w:t>
            </w:r>
          </w:p>
        </w:tc>
      </w:tr>
      <w:tr w:rsidR="00F02765" w:rsidTr="00F027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Быкова Т. В.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школьного спортивного клуба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пропаганда здорового образа жизни;</w:t>
            </w:r>
          </w:p>
          <w:p w:rsidR="00F02765" w:rsidRDefault="00F02765">
            <w:pPr>
              <w:ind w:left="94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- привлечение к занятиям спортом максимального числа обучающихся, в том числе состоящих на разных видах </w:t>
            </w:r>
            <w:proofErr w:type="spellStart"/>
            <w:r>
              <w:rPr>
                <w:lang w:eastAsia="en-US"/>
              </w:rPr>
              <w:t>учета</w:t>
            </w:r>
            <w:proofErr w:type="spellEnd"/>
            <w:r>
              <w:rPr>
                <w:lang w:eastAsia="en-US"/>
              </w:rPr>
              <w:t xml:space="preserve"> или требующих особого педагогического внимания;</w:t>
            </w:r>
            <w:proofErr w:type="gramEnd"/>
          </w:p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организация и проведение спортивно-массовых мероприятий с детьми</w:t>
            </w:r>
          </w:p>
        </w:tc>
      </w:tr>
      <w:tr w:rsidR="00F02765" w:rsidTr="00F027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Фролкова Ю.П.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Школьный библиотекарь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участие в просветительской работе с обучающимися, родителями (законными представителями несовершеннолетних), педагогами</w:t>
            </w:r>
          </w:p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оказание воспитательного воздействия через подбор литературы с </w:t>
            </w:r>
            <w:proofErr w:type="spellStart"/>
            <w:r>
              <w:rPr>
                <w:lang w:eastAsia="en-US"/>
              </w:rPr>
              <w:t>учетом</w:t>
            </w:r>
            <w:proofErr w:type="spellEnd"/>
            <w:r>
              <w:rPr>
                <w:lang w:eastAsia="en-US"/>
              </w:rPr>
              <w:t xml:space="preserve"> индивидуальных особенностей и проблем личностного развития обучающихся;</w:t>
            </w:r>
          </w:p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популяризация художественных произведений, содействующих морально-нравственному развитию, повышению уровня самосознания обучающихся;</w:t>
            </w:r>
          </w:p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организация дискуссий, литературных гостиных и других мероприятий в целях более </w:t>
            </w:r>
            <w:proofErr w:type="spellStart"/>
            <w:r>
              <w:rPr>
                <w:lang w:eastAsia="en-US"/>
              </w:rPr>
              <w:t>углубленного</w:t>
            </w:r>
            <w:proofErr w:type="spellEnd"/>
            <w:r>
              <w:rPr>
                <w:lang w:eastAsia="en-US"/>
              </w:rPr>
              <w:t xml:space="preserve"> понимания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художественных </w:t>
            </w:r>
            <w:r>
              <w:rPr>
                <w:lang w:eastAsia="en-US"/>
              </w:rPr>
              <w:lastRenderedPageBreak/>
              <w:t>произведений, обсуждения морально-нравственных дилемм в среде сверстников, развития культуры общения</w:t>
            </w:r>
          </w:p>
        </w:tc>
      </w:tr>
      <w:tr w:rsidR="00F02765" w:rsidTr="00F027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Фролова В. В. 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Завхоз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65" w:rsidRDefault="00F02765">
            <w:pPr>
              <w:ind w:left="9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осуществляет контроль за организацией питания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, условиями организации учебно-воспитательного процесса согласно нормам СанПиНа. </w:t>
            </w:r>
          </w:p>
        </w:tc>
      </w:tr>
    </w:tbl>
    <w:p w:rsidR="00F02765" w:rsidRDefault="00F02765" w:rsidP="00F02765"/>
    <w:p w:rsidR="00F02765" w:rsidRDefault="00F02765" w:rsidP="00F02765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Cs/>
          <w:lang w:eastAsia="en-US"/>
        </w:rPr>
      </w:pPr>
    </w:p>
    <w:p w:rsidR="00F02765" w:rsidRDefault="00F02765" w:rsidP="00F02765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F02765" w:rsidRDefault="00F02765" w:rsidP="00F02765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930EBA" w:rsidRDefault="00930EBA"/>
    <w:sectPr w:rsidR="0093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65"/>
    <w:rsid w:val="00930EBA"/>
    <w:rsid w:val="00F0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Быкова</dc:creator>
  <cp:lastModifiedBy>Ольга Быкова</cp:lastModifiedBy>
  <cp:revision>1</cp:revision>
  <dcterms:created xsi:type="dcterms:W3CDTF">2023-10-30T05:32:00Z</dcterms:created>
  <dcterms:modified xsi:type="dcterms:W3CDTF">2023-10-30T05:32:00Z</dcterms:modified>
</cp:coreProperties>
</file>