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5D" w:rsidRDefault="005F7A5D" w:rsidP="007E20BE">
      <w:pPr>
        <w:jc w:val="center"/>
        <w:rPr>
          <w:rFonts w:ascii="Times New Roman" w:hAnsi="Times New Roman" w:cs="Times New Roman"/>
          <w:sz w:val="25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-433070</wp:posOffset>
            </wp:positionV>
            <wp:extent cx="474345" cy="594995"/>
            <wp:effectExtent l="19050" t="0" r="1905" b="0"/>
            <wp:wrapTight wrapText="bothSides">
              <wp:wrapPolygon edited="0">
                <wp:start x="-867" y="0"/>
                <wp:lineTo x="-867" y="20747"/>
                <wp:lineTo x="21687" y="20747"/>
                <wp:lineTo x="21687" y="0"/>
                <wp:lineTo x="-867" y="0"/>
              </wp:wrapPolygon>
            </wp:wrapTight>
            <wp:docPr id="3" name="Рисунок 2" descr="C:\!ГЕРБ!\Богучанский МР - герб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!ГЕРБ!\Богучанский МР - герб-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2E6" w:rsidRPr="00D442E6" w:rsidRDefault="00D442E6" w:rsidP="00712C0C">
      <w:pPr>
        <w:rPr>
          <w:rFonts w:ascii="Times New Roman" w:hAnsi="Times New Roman" w:cs="Times New Roman"/>
          <w:sz w:val="20"/>
          <w:szCs w:val="20"/>
        </w:rPr>
      </w:pPr>
    </w:p>
    <w:p w:rsidR="007E20BE" w:rsidRDefault="007E20BE" w:rsidP="007E2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0BE">
        <w:rPr>
          <w:rFonts w:ascii="Times New Roman" w:hAnsi="Times New Roman" w:cs="Times New Roman"/>
          <w:sz w:val="28"/>
          <w:szCs w:val="28"/>
        </w:rPr>
        <w:t>АДМИНИСТРАЦИЯ БОГУЧАНСКОГО РАЙОНА</w:t>
      </w:r>
    </w:p>
    <w:p w:rsidR="007E20BE" w:rsidRPr="00712C0C" w:rsidRDefault="007E20BE" w:rsidP="007E20BE">
      <w:pPr>
        <w:jc w:val="center"/>
        <w:rPr>
          <w:rFonts w:ascii="Times New Roman" w:hAnsi="Times New Roman" w:cs="Times New Roman"/>
        </w:rPr>
      </w:pPr>
    </w:p>
    <w:p w:rsidR="002C688F" w:rsidRDefault="00C25BDF" w:rsidP="00712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24F7">
        <w:rPr>
          <w:rFonts w:ascii="Times New Roman" w:hAnsi="Times New Roman" w:cs="Times New Roman"/>
          <w:sz w:val="28"/>
          <w:szCs w:val="28"/>
        </w:rPr>
        <w:t>ПОСТАНОВЛЕНИ</w:t>
      </w:r>
      <w:r w:rsidR="007E20BE">
        <w:rPr>
          <w:rFonts w:ascii="Times New Roman" w:hAnsi="Times New Roman" w:cs="Times New Roman"/>
          <w:sz w:val="28"/>
          <w:szCs w:val="28"/>
        </w:rPr>
        <w:t>Е</w:t>
      </w:r>
    </w:p>
    <w:p w:rsidR="00712C0C" w:rsidRPr="00D22E10" w:rsidRDefault="00D22E10" w:rsidP="00712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E10">
        <w:rPr>
          <w:rFonts w:ascii="Times New Roman" w:hAnsi="Times New Roman" w:cs="Times New Roman"/>
          <w:i/>
          <w:color w:val="FF0000"/>
          <w:sz w:val="22"/>
          <w:szCs w:val="22"/>
        </w:rPr>
        <w:t>(в редакции с изм. пост</w:t>
      </w:r>
      <w:proofErr w:type="gramStart"/>
      <w:r w:rsidRPr="00D22E10">
        <w:rPr>
          <w:rFonts w:ascii="Times New Roman" w:hAnsi="Times New Roman" w:cs="Times New Roman"/>
          <w:i/>
          <w:color w:val="FF0000"/>
          <w:sz w:val="22"/>
          <w:szCs w:val="22"/>
        </w:rPr>
        <w:t>.</w:t>
      </w:r>
      <w:proofErr w:type="gramEnd"/>
      <w:r w:rsidRPr="00D22E1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gramStart"/>
      <w:r w:rsidRPr="00D22E10">
        <w:rPr>
          <w:rFonts w:ascii="Times New Roman" w:hAnsi="Times New Roman" w:cs="Times New Roman"/>
          <w:i/>
          <w:color w:val="FF0000"/>
          <w:sz w:val="22"/>
          <w:szCs w:val="22"/>
        </w:rPr>
        <w:t>а</w:t>
      </w:r>
      <w:proofErr w:type="gramEnd"/>
      <w:r w:rsidRPr="00D22E10">
        <w:rPr>
          <w:rFonts w:ascii="Times New Roman" w:hAnsi="Times New Roman" w:cs="Times New Roman"/>
          <w:i/>
          <w:color w:val="FF0000"/>
          <w:sz w:val="22"/>
          <w:szCs w:val="22"/>
        </w:rPr>
        <w:t>дминистрации Богучанского района  от 19.03.2025 №  216-п)</w:t>
      </w:r>
      <w:r w:rsidRPr="00D22E10">
        <w:rPr>
          <w:rFonts w:ascii="Times New Roman" w:hAnsi="Times New Roman" w:cs="Times New Roman"/>
          <w:color w:val="FF0000"/>
          <w:sz w:val="28"/>
          <w:szCs w:val="28"/>
        </w:rPr>
        <w:br/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304"/>
        <w:gridCol w:w="3139"/>
      </w:tblGrid>
      <w:tr w:rsidR="002C688F" w:rsidTr="002C688F">
        <w:tc>
          <w:tcPr>
            <w:tcW w:w="3196" w:type="dxa"/>
          </w:tcPr>
          <w:p w:rsidR="00380712" w:rsidRDefault="00380712" w:rsidP="002C6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8F" w:rsidRDefault="00383400" w:rsidP="002C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03.03.</w:t>
            </w:r>
            <w:r w:rsidR="002C688F" w:rsidRPr="003834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 w:rsidR="002C68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04" w:type="dxa"/>
          </w:tcPr>
          <w:p w:rsidR="00380712" w:rsidRDefault="00380712" w:rsidP="0038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8F" w:rsidRDefault="002C688F" w:rsidP="0071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0BE">
              <w:rPr>
                <w:rFonts w:ascii="Times New Roman" w:hAnsi="Times New Roman" w:cs="Times New Roman"/>
                <w:sz w:val="28"/>
                <w:szCs w:val="28"/>
              </w:rPr>
              <w:t>с. Богучаны</w:t>
            </w:r>
          </w:p>
        </w:tc>
        <w:tc>
          <w:tcPr>
            <w:tcW w:w="3139" w:type="dxa"/>
          </w:tcPr>
          <w:p w:rsidR="00380712" w:rsidRDefault="00380712" w:rsidP="00380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8F" w:rsidRDefault="002C688F" w:rsidP="00712C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20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8340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712C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Pr="007E20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0E7348" w:rsidRPr="0008265C" w:rsidRDefault="000E7348" w:rsidP="00D442E6">
      <w:pPr>
        <w:rPr>
          <w:rFonts w:ascii="Times New Roman" w:hAnsi="Times New Roman" w:cs="Times New Roman"/>
        </w:rPr>
      </w:pPr>
    </w:p>
    <w:p w:rsidR="004D5AAA" w:rsidRPr="0008265C" w:rsidRDefault="0048785A" w:rsidP="000E7348">
      <w:pPr>
        <w:pStyle w:val="1"/>
        <w:shd w:val="clear" w:color="auto" w:fill="auto"/>
        <w:spacing w:after="0" w:line="240" w:lineRule="auto"/>
        <w:ind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О летней оздоровительной кампании</w:t>
      </w:r>
      <w:r w:rsidR="00673A4D" w:rsidRPr="0008265C">
        <w:rPr>
          <w:sz w:val="24"/>
          <w:szCs w:val="24"/>
        </w:rPr>
        <w:t xml:space="preserve"> детей в возрасте  от  </w:t>
      </w:r>
      <w:r w:rsidR="002C688F" w:rsidRPr="0008265C">
        <w:rPr>
          <w:sz w:val="24"/>
          <w:szCs w:val="24"/>
        </w:rPr>
        <w:t>6</w:t>
      </w:r>
      <w:r w:rsidR="00673A4D" w:rsidRPr="0008265C">
        <w:rPr>
          <w:sz w:val="24"/>
          <w:szCs w:val="24"/>
        </w:rPr>
        <w:t xml:space="preserve"> до 18  лет, проживающих на территории муниципального образования Богучанский район Красноярский  край </w:t>
      </w:r>
      <w:r w:rsidRPr="0008265C">
        <w:rPr>
          <w:sz w:val="24"/>
          <w:szCs w:val="24"/>
        </w:rPr>
        <w:t xml:space="preserve"> в </w:t>
      </w:r>
      <w:r w:rsidR="007E20BE" w:rsidRPr="0008265C">
        <w:rPr>
          <w:sz w:val="24"/>
          <w:szCs w:val="24"/>
        </w:rPr>
        <w:t>202</w:t>
      </w:r>
      <w:r w:rsidR="00EA6EEE" w:rsidRPr="0008265C">
        <w:rPr>
          <w:sz w:val="24"/>
          <w:szCs w:val="24"/>
        </w:rPr>
        <w:t>5</w:t>
      </w:r>
      <w:r w:rsidR="006A3697" w:rsidRPr="0008265C">
        <w:rPr>
          <w:sz w:val="24"/>
          <w:szCs w:val="24"/>
        </w:rPr>
        <w:t xml:space="preserve"> </w:t>
      </w:r>
      <w:r w:rsidR="00C25BDF" w:rsidRPr="0008265C">
        <w:rPr>
          <w:sz w:val="24"/>
          <w:szCs w:val="24"/>
        </w:rPr>
        <w:t>году</w:t>
      </w:r>
    </w:p>
    <w:p w:rsidR="00D442E6" w:rsidRPr="0008265C" w:rsidRDefault="00D442E6" w:rsidP="000E7348">
      <w:pPr>
        <w:pStyle w:val="1"/>
        <w:shd w:val="clear" w:color="auto" w:fill="auto"/>
        <w:spacing w:after="0" w:line="240" w:lineRule="auto"/>
        <w:ind w:right="58" w:firstLine="580"/>
        <w:jc w:val="both"/>
        <w:rPr>
          <w:sz w:val="24"/>
          <w:szCs w:val="24"/>
        </w:rPr>
      </w:pPr>
    </w:p>
    <w:p w:rsidR="00A124F7" w:rsidRPr="0008265C" w:rsidRDefault="0048785A" w:rsidP="002C688F">
      <w:pPr>
        <w:pStyle w:val="ac"/>
        <w:spacing w:before="0" w:beforeAutospacing="0" w:after="0" w:afterAutospacing="0" w:line="322" w:lineRule="atLeast"/>
        <w:ind w:firstLine="567"/>
        <w:jc w:val="both"/>
      </w:pPr>
      <w:r w:rsidRPr="0008265C">
        <w:t>В соответствии с</w:t>
      </w:r>
      <w:r w:rsidR="00A124F7" w:rsidRPr="0008265C">
        <w:t xml:space="preserve"> пп.11 п.1 ст. 15</w:t>
      </w:r>
      <w:r w:rsidRPr="0008265C">
        <w:t xml:space="preserve"> Федеральн</w:t>
      </w:r>
      <w:r w:rsidR="00A124F7" w:rsidRPr="0008265C">
        <w:t>ого</w:t>
      </w:r>
      <w:r w:rsidRPr="0008265C">
        <w:t xml:space="preserve"> закон</w:t>
      </w:r>
      <w:r w:rsidR="00A124F7" w:rsidRPr="0008265C">
        <w:t>а</w:t>
      </w:r>
      <w:r w:rsidR="00031E85" w:rsidRPr="0008265C">
        <w:t xml:space="preserve"> от 06.10.2003 №131-Ф3 «</w:t>
      </w:r>
      <w:r w:rsidRPr="0008265C">
        <w:t>Об общих принципах организации местного самоуп</w:t>
      </w:r>
      <w:r w:rsidR="00031E85" w:rsidRPr="0008265C">
        <w:t>равления в Российской Федерации»</w:t>
      </w:r>
      <w:r w:rsidRPr="0008265C">
        <w:t xml:space="preserve">, </w:t>
      </w:r>
      <w:r w:rsidR="00031E85" w:rsidRPr="0008265C">
        <w:rPr>
          <w:rFonts w:eastAsiaTheme="minorHAnsi"/>
          <w:lang w:eastAsia="en-US"/>
        </w:rPr>
        <w:t xml:space="preserve">Указом </w:t>
      </w:r>
      <w:r w:rsidR="00031E85" w:rsidRPr="0008265C">
        <w:t>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</w:t>
      </w:r>
      <w:r w:rsidR="00031E85" w:rsidRPr="0008265C">
        <w:rPr>
          <w:rFonts w:eastAsiaTheme="minorHAnsi"/>
          <w:lang w:eastAsia="en-US"/>
        </w:rPr>
        <w:t xml:space="preserve">», </w:t>
      </w:r>
      <w:r w:rsidR="00127D04" w:rsidRPr="0008265C">
        <w:rPr>
          <w:rFonts w:eastAsiaTheme="minorHAnsi"/>
          <w:lang w:eastAsia="en-US"/>
        </w:rPr>
        <w:t xml:space="preserve"> ст. 7.2, 7.5. </w:t>
      </w:r>
      <w:proofErr w:type="gramStart"/>
      <w:r w:rsidRPr="0008265C">
        <w:t>Закон</w:t>
      </w:r>
      <w:r w:rsidR="00127D04" w:rsidRPr="0008265C">
        <w:t>а</w:t>
      </w:r>
      <w:r w:rsidRPr="0008265C">
        <w:t xml:space="preserve"> Красноярского края от 07.07.2009 №8-3618 </w:t>
      </w:r>
      <w:r w:rsidR="00031E85" w:rsidRPr="0008265C">
        <w:t>«</w:t>
      </w:r>
      <w:r w:rsidRPr="0008265C">
        <w:t>Об обеспечении прав детей на отдых, оздоровление и занятость в Красноярском крае</w:t>
      </w:r>
      <w:r w:rsidR="00031E85" w:rsidRPr="0008265C">
        <w:t>»</w:t>
      </w:r>
      <w:r w:rsidRPr="0008265C">
        <w:t>,</w:t>
      </w:r>
      <w:r w:rsidR="005F4E8C" w:rsidRPr="0008265C">
        <w:t xml:space="preserve"> </w:t>
      </w:r>
      <w:r w:rsidR="00AB36F7" w:rsidRPr="0008265C">
        <w:t xml:space="preserve">Постановлением Правительства Красноярского края от 15.01.2019 N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 </w:t>
      </w:r>
      <w:r w:rsidR="00031E85" w:rsidRPr="0008265C">
        <w:t xml:space="preserve"> </w:t>
      </w:r>
      <w:r w:rsidR="005F4E8C" w:rsidRPr="0008265C">
        <w:t xml:space="preserve">Постановлением Правительства Красноярского края от </w:t>
      </w:r>
      <w:r w:rsidR="006A3697" w:rsidRPr="0008265C">
        <w:t>2</w:t>
      </w:r>
      <w:r w:rsidR="002C688F" w:rsidRPr="0008265C">
        <w:t>2</w:t>
      </w:r>
      <w:r w:rsidR="006A3697" w:rsidRPr="0008265C">
        <w:t>.10.202</w:t>
      </w:r>
      <w:r w:rsidR="002C688F" w:rsidRPr="0008265C">
        <w:t>4</w:t>
      </w:r>
      <w:r w:rsidR="005F4E8C" w:rsidRPr="0008265C">
        <w:t xml:space="preserve"> N </w:t>
      </w:r>
      <w:r w:rsidR="002C688F" w:rsidRPr="0008265C">
        <w:t>785</w:t>
      </w:r>
      <w:r w:rsidR="005F4E8C" w:rsidRPr="0008265C">
        <w:t xml:space="preserve">-п </w:t>
      </w:r>
      <w:r w:rsidR="006A3697" w:rsidRPr="0008265C">
        <w:t>«Об утверждении средней стоимости путевки</w:t>
      </w:r>
      <w:proofErr w:type="gramEnd"/>
      <w:r w:rsidR="006A3697" w:rsidRPr="0008265C">
        <w:t xml:space="preserve"> в краевые государственные и муниципальные загородные оздоровительные лагеря на 202</w:t>
      </w:r>
      <w:r w:rsidR="00DB4F03" w:rsidRPr="0008265C">
        <w:t>5</w:t>
      </w:r>
      <w:r w:rsidR="006A3697" w:rsidRPr="0008265C">
        <w:t xml:space="preserve"> год» </w:t>
      </w:r>
      <w:r w:rsidRPr="0008265C">
        <w:t>в целях организации летнего отдыха, оздоровления, занятости детей в 20</w:t>
      </w:r>
      <w:r w:rsidR="007E20BE" w:rsidRPr="0008265C">
        <w:t>2</w:t>
      </w:r>
      <w:r w:rsidR="00DB4F03" w:rsidRPr="0008265C">
        <w:t>5</w:t>
      </w:r>
      <w:r w:rsidR="007F5DC2" w:rsidRPr="0008265C">
        <w:t xml:space="preserve"> </w:t>
      </w:r>
      <w:r w:rsidRPr="0008265C">
        <w:t>году,</w:t>
      </w:r>
      <w:r w:rsidR="00A124F7" w:rsidRPr="0008265C">
        <w:t xml:space="preserve"> руководствуясь ст. 7, 43, 47 Устава Богучанского района Красноярского края,</w:t>
      </w:r>
    </w:p>
    <w:p w:rsidR="004D5AAA" w:rsidRPr="0008265C" w:rsidRDefault="004D5AAA" w:rsidP="000E7348">
      <w:pPr>
        <w:pStyle w:val="1"/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</w:p>
    <w:p w:rsidR="00A124F7" w:rsidRPr="0008265C" w:rsidRDefault="00A124F7" w:rsidP="000E7348">
      <w:pPr>
        <w:pStyle w:val="1"/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ПОСТАНОВЛ</w:t>
      </w:r>
      <w:r w:rsidR="003D5FAF" w:rsidRPr="0008265C">
        <w:rPr>
          <w:sz w:val="24"/>
          <w:szCs w:val="24"/>
        </w:rPr>
        <w:t>Я</w:t>
      </w:r>
      <w:r w:rsidRPr="0008265C">
        <w:rPr>
          <w:sz w:val="24"/>
          <w:szCs w:val="24"/>
        </w:rPr>
        <w:t>Ю:</w:t>
      </w:r>
    </w:p>
    <w:p w:rsidR="004D5AAA" w:rsidRPr="0008265C" w:rsidRDefault="0048785A" w:rsidP="00331065">
      <w:pPr>
        <w:pStyle w:val="1"/>
        <w:numPr>
          <w:ilvl w:val="0"/>
          <w:numId w:val="1"/>
        </w:numPr>
        <w:shd w:val="clear" w:color="auto" w:fill="auto"/>
        <w:tabs>
          <w:tab w:val="left" w:pos="1097"/>
          <w:tab w:val="left" w:pos="1134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Управлению образования администрации Богучанского района Кр</w:t>
      </w:r>
      <w:r w:rsidR="003D5FAF" w:rsidRPr="0008265C">
        <w:rPr>
          <w:sz w:val="24"/>
          <w:szCs w:val="24"/>
        </w:rPr>
        <w:t>асноярского края (Н.А</w:t>
      </w:r>
      <w:r w:rsidR="00AA525C" w:rsidRPr="0008265C">
        <w:rPr>
          <w:sz w:val="24"/>
          <w:szCs w:val="24"/>
        </w:rPr>
        <w:t>.</w:t>
      </w:r>
      <w:r w:rsidR="00494671" w:rsidRPr="0008265C">
        <w:rPr>
          <w:sz w:val="24"/>
          <w:szCs w:val="24"/>
        </w:rPr>
        <w:t>Зайцевой</w:t>
      </w:r>
      <w:r w:rsidR="003D5FAF" w:rsidRPr="0008265C">
        <w:rPr>
          <w:sz w:val="24"/>
          <w:szCs w:val="24"/>
        </w:rPr>
        <w:t>) о</w:t>
      </w:r>
      <w:r w:rsidRPr="0008265C">
        <w:rPr>
          <w:sz w:val="24"/>
          <w:szCs w:val="24"/>
        </w:rPr>
        <w:t>беспечить отдых и оздоровление детей</w:t>
      </w:r>
      <w:r w:rsidR="00452EB2" w:rsidRPr="0008265C">
        <w:rPr>
          <w:sz w:val="24"/>
          <w:szCs w:val="24"/>
        </w:rPr>
        <w:t xml:space="preserve"> в возрасте  от  </w:t>
      </w:r>
      <w:r w:rsidR="00DD030F" w:rsidRPr="0008265C">
        <w:rPr>
          <w:sz w:val="24"/>
          <w:szCs w:val="24"/>
        </w:rPr>
        <w:t>6</w:t>
      </w:r>
      <w:r w:rsidR="00452EB2" w:rsidRPr="0008265C">
        <w:rPr>
          <w:sz w:val="24"/>
          <w:szCs w:val="24"/>
        </w:rPr>
        <w:t xml:space="preserve"> до 18  лет</w:t>
      </w:r>
      <w:r w:rsidRPr="0008265C">
        <w:rPr>
          <w:sz w:val="24"/>
          <w:szCs w:val="24"/>
        </w:rPr>
        <w:t>, проживающих на территории муниципального образования Богучанский район</w:t>
      </w:r>
      <w:r w:rsidR="00673A4D" w:rsidRPr="0008265C">
        <w:rPr>
          <w:sz w:val="24"/>
          <w:szCs w:val="24"/>
        </w:rPr>
        <w:t xml:space="preserve"> Красноярского края</w:t>
      </w:r>
      <w:r w:rsidR="00331065" w:rsidRPr="0008265C">
        <w:rPr>
          <w:sz w:val="24"/>
          <w:szCs w:val="24"/>
        </w:rPr>
        <w:t>.</w:t>
      </w:r>
    </w:p>
    <w:p w:rsidR="00331065" w:rsidRPr="0008265C" w:rsidRDefault="00331065" w:rsidP="00771424">
      <w:pPr>
        <w:pStyle w:val="a7"/>
        <w:numPr>
          <w:ilvl w:val="0"/>
          <w:numId w:val="1"/>
        </w:numPr>
        <w:tabs>
          <w:tab w:val="left" w:pos="993"/>
        </w:tabs>
        <w:ind w:left="0" w:right="58" w:firstLine="567"/>
        <w:contextualSpacing w:val="0"/>
        <w:jc w:val="both"/>
        <w:rPr>
          <w:rFonts w:ascii="Times New Roman" w:hAnsi="Times New Roman" w:cs="Times New Roman"/>
          <w:color w:val="auto"/>
        </w:rPr>
      </w:pPr>
      <w:r w:rsidRPr="0008265C">
        <w:rPr>
          <w:rFonts w:ascii="Times New Roman" w:hAnsi="Times New Roman" w:cs="Times New Roman"/>
        </w:rPr>
        <w:t xml:space="preserve">Установить в 2025 году продолжительность пребывания детей в лагерях с дневным пребыванием - 21 календарный день, в МБУ детский </w:t>
      </w:r>
      <w:r w:rsidRPr="0008265C">
        <w:rPr>
          <w:rFonts w:ascii="Times New Roman" w:hAnsi="Times New Roman" w:cs="Times New Roman"/>
          <w:color w:val="auto"/>
        </w:rPr>
        <w:t>оздоровительный лагерь  «Березка»- 21 календарный день.</w:t>
      </w:r>
    </w:p>
    <w:p w:rsidR="00DE5A9B" w:rsidRPr="0008265C" w:rsidRDefault="00331065" w:rsidP="00DE5A9B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22" w:lineRule="atLeast"/>
        <w:ind w:firstLine="567"/>
        <w:jc w:val="both"/>
      </w:pPr>
      <w:r w:rsidRPr="0008265C">
        <w:rPr>
          <w:rFonts w:eastAsiaTheme="minorHAnsi"/>
          <w:lang w:eastAsia="en-US"/>
        </w:rPr>
        <w:t xml:space="preserve">Утвердить стоимость путевки в </w:t>
      </w:r>
      <w:r w:rsidRPr="0008265C">
        <w:t xml:space="preserve">МБУ детский оздоровительный лагерь «Березка»  </w:t>
      </w:r>
      <w:r w:rsidRPr="0008265C">
        <w:rPr>
          <w:rFonts w:eastAsiaTheme="minorHAnsi"/>
          <w:lang w:eastAsia="en-US"/>
        </w:rPr>
        <w:t xml:space="preserve">в размере </w:t>
      </w:r>
      <w:r w:rsidR="00672899" w:rsidRPr="0008265C">
        <w:rPr>
          <w:u w:val="single"/>
        </w:rPr>
        <w:t>47</w:t>
      </w:r>
      <w:r w:rsidR="00672899" w:rsidRPr="0008265C">
        <w:rPr>
          <w:u w:val="single"/>
          <w:lang w:val="en-US"/>
        </w:rPr>
        <w:t> </w:t>
      </w:r>
      <w:r w:rsidR="00672899" w:rsidRPr="0008265C">
        <w:rPr>
          <w:u w:val="single"/>
        </w:rPr>
        <w:t>054</w:t>
      </w:r>
      <w:r w:rsidR="00DE5A9B" w:rsidRPr="0008265C">
        <w:rPr>
          <w:u w:val="single"/>
        </w:rPr>
        <w:t xml:space="preserve"> (сорок </w:t>
      </w:r>
      <w:r w:rsidR="00672899" w:rsidRPr="0008265C">
        <w:rPr>
          <w:u w:val="single"/>
        </w:rPr>
        <w:t xml:space="preserve">семь  тысяч </w:t>
      </w:r>
      <w:r w:rsidR="00DE5A9B" w:rsidRPr="0008265C">
        <w:rPr>
          <w:u w:val="single"/>
        </w:rPr>
        <w:t xml:space="preserve"> пять</w:t>
      </w:r>
      <w:r w:rsidR="00672899" w:rsidRPr="0008265C">
        <w:rPr>
          <w:u w:val="single"/>
        </w:rPr>
        <w:t>десят четыре</w:t>
      </w:r>
      <w:r w:rsidR="00DE5A9B" w:rsidRPr="0008265C">
        <w:rPr>
          <w:u w:val="single"/>
        </w:rPr>
        <w:t>)</w:t>
      </w:r>
      <w:r w:rsidRPr="0008265C">
        <w:rPr>
          <w:u w:val="single"/>
        </w:rPr>
        <w:t xml:space="preserve"> </w:t>
      </w:r>
      <w:r w:rsidRPr="0008265C">
        <w:rPr>
          <w:rFonts w:eastAsiaTheme="minorHAnsi"/>
          <w:u w:val="single"/>
          <w:lang w:eastAsia="en-US"/>
        </w:rPr>
        <w:t>рубл</w:t>
      </w:r>
      <w:r w:rsidR="00672899" w:rsidRPr="0008265C">
        <w:rPr>
          <w:rFonts w:eastAsiaTheme="minorHAnsi"/>
          <w:u w:val="single"/>
          <w:lang w:eastAsia="en-US"/>
        </w:rPr>
        <w:t>я</w:t>
      </w:r>
      <w:r w:rsidR="00DE5A9B" w:rsidRPr="0008265C">
        <w:rPr>
          <w:rFonts w:eastAsiaTheme="minorHAnsi"/>
          <w:u w:val="single"/>
          <w:lang w:eastAsia="en-US"/>
        </w:rPr>
        <w:t>.</w:t>
      </w:r>
    </w:p>
    <w:p w:rsidR="00331065" w:rsidRPr="0008265C" w:rsidRDefault="00DE5A9B" w:rsidP="00DE5A9B">
      <w:pPr>
        <w:pStyle w:val="ac"/>
        <w:tabs>
          <w:tab w:val="left" w:pos="993"/>
        </w:tabs>
        <w:spacing w:before="0" w:beforeAutospacing="0" w:after="0" w:afterAutospacing="0" w:line="322" w:lineRule="atLeast"/>
        <w:ind w:firstLine="567"/>
        <w:jc w:val="both"/>
        <w:rPr>
          <w:color w:val="333333"/>
          <w:shd w:val="clear" w:color="auto" w:fill="FFFFFF"/>
        </w:rPr>
      </w:pPr>
      <w:r w:rsidRPr="0008265C">
        <w:rPr>
          <w:shd w:val="clear" w:color="auto" w:fill="FFFFFF"/>
        </w:rPr>
        <w:t>Осуществить  оплату 70 процентов стоимости путевки за счет сре</w:t>
      </w:r>
      <w:proofErr w:type="gramStart"/>
      <w:r w:rsidRPr="0008265C">
        <w:rPr>
          <w:shd w:val="clear" w:color="auto" w:fill="FFFFFF"/>
        </w:rPr>
        <w:t>дств кр</w:t>
      </w:r>
      <w:proofErr w:type="gramEnd"/>
      <w:r w:rsidRPr="0008265C">
        <w:rPr>
          <w:shd w:val="clear" w:color="auto" w:fill="FFFFFF"/>
        </w:rPr>
        <w:t>аевого бюджета,</w:t>
      </w:r>
      <w:r w:rsidRPr="0008265C">
        <w:rPr>
          <w:bCs/>
          <w:shd w:val="clear" w:color="auto" w:fill="FFFFFF"/>
        </w:rPr>
        <w:t xml:space="preserve"> оплату</w:t>
      </w:r>
      <w:r w:rsidRPr="0008265C">
        <w:rPr>
          <w:shd w:val="clear" w:color="auto" w:fill="FFFFFF"/>
        </w:rPr>
        <w:t> в части, превышающей размер </w:t>
      </w:r>
      <w:r w:rsidRPr="0008265C">
        <w:rPr>
          <w:bCs/>
          <w:shd w:val="clear" w:color="auto" w:fill="FFFFFF"/>
        </w:rPr>
        <w:t>частичной</w:t>
      </w:r>
      <w:r w:rsidRPr="0008265C">
        <w:rPr>
          <w:shd w:val="clear" w:color="auto" w:fill="FFFFFF"/>
        </w:rPr>
        <w:t> </w:t>
      </w:r>
      <w:r w:rsidRPr="0008265C">
        <w:rPr>
          <w:bCs/>
          <w:shd w:val="clear" w:color="auto" w:fill="FFFFFF"/>
        </w:rPr>
        <w:t>оплаты</w:t>
      </w:r>
      <w:r w:rsidRPr="0008265C">
        <w:rPr>
          <w:shd w:val="clear" w:color="auto" w:fill="FFFFFF"/>
        </w:rPr>
        <w:t xml:space="preserve"> </w:t>
      </w:r>
      <w:r w:rsidRPr="0008265C">
        <w:rPr>
          <w:bCs/>
          <w:shd w:val="clear" w:color="auto" w:fill="FFFFFF"/>
        </w:rPr>
        <w:t>стоимости</w:t>
      </w:r>
      <w:r w:rsidRPr="0008265C">
        <w:rPr>
          <w:shd w:val="clear" w:color="auto" w:fill="FFFFFF"/>
        </w:rPr>
        <w:t> </w:t>
      </w:r>
      <w:r w:rsidRPr="0008265C">
        <w:rPr>
          <w:bCs/>
          <w:shd w:val="clear" w:color="auto" w:fill="FFFFFF"/>
        </w:rPr>
        <w:t>путевки</w:t>
      </w:r>
      <w:r w:rsidRPr="0008265C">
        <w:rPr>
          <w:shd w:val="clear" w:color="auto" w:fill="FFFFFF"/>
        </w:rPr>
        <w:t xml:space="preserve">, в размере   </w:t>
      </w:r>
      <w:r w:rsidR="00672899" w:rsidRPr="0008265C">
        <w:rPr>
          <w:u w:val="single"/>
          <w:shd w:val="clear" w:color="auto" w:fill="FFFFFF"/>
        </w:rPr>
        <w:t>11 763</w:t>
      </w:r>
      <w:r w:rsidRPr="0008265C">
        <w:rPr>
          <w:shd w:val="clear" w:color="auto" w:fill="FFFFFF"/>
        </w:rPr>
        <w:t xml:space="preserve"> (</w:t>
      </w:r>
      <w:r w:rsidR="00672899" w:rsidRPr="0008265C">
        <w:rPr>
          <w:u w:val="single"/>
          <w:shd w:val="clear" w:color="auto" w:fill="FFFFFF"/>
        </w:rPr>
        <w:t>одинн</w:t>
      </w:r>
      <w:r w:rsidR="005644B9" w:rsidRPr="0008265C">
        <w:rPr>
          <w:u w:val="single"/>
          <w:shd w:val="clear" w:color="auto" w:fill="FFFFFF"/>
        </w:rPr>
        <w:t xml:space="preserve">адцать тысяч семьсот шестьдесят </w:t>
      </w:r>
      <w:r w:rsidR="00672899" w:rsidRPr="0008265C">
        <w:rPr>
          <w:u w:val="single"/>
          <w:shd w:val="clear" w:color="auto" w:fill="FFFFFF"/>
        </w:rPr>
        <w:t>три</w:t>
      </w:r>
      <w:r w:rsidRPr="0008265C">
        <w:rPr>
          <w:u w:val="single"/>
          <w:shd w:val="clear" w:color="auto" w:fill="FFFFFF"/>
        </w:rPr>
        <w:t>_)</w:t>
      </w:r>
      <w:r w:rsidR="005644B9" w:rsidRPr="0008265C">
        <w:rPr>
          <w:u w:val="single"/>
          <w:shd w:val="clear" w:color="auto" w:fill="FFFFFF"/>
        </w:rPr>
        <w:t xml:space="preserve"> </w:t>
      </w:r>
      <w:r w:rsidRPr="0008265C">
        <w:rPr>
          <w:u w:val="single"/>
          <w:shd w:val="clear" w:color="auto" w:fill="FFFFFF"/>
        </w:rPr>
        <w:t>рубл</w:t>
      </w:r>
      <w:r w:rsidR="00672899" w:rsidRPr="0008265C">
        <w:rPr>
          <w:u w:val="single"/>
          <w:shd w:val="clear" w:color="auto" w:fill="FFFFFF"/>
        </w:rPr>
        <w:t>я</w:t>
      </w:r>
      <w:r w:rsidRPr="0008265C">
        <w:rPr>
          <w:u w:val="single"/>
          <w:shd w:val="clear" w:color="auto" w:fill="FFFFFF"/>
        </w:rPr>
        <w:t xml:space="preserve"> </w:t>
      </w:r>
      <w:r w:rsidR="00672899" w:rsidRPr="0008265C">
        <w:rPr>
          <w:u w:val="single"/>
          <w:shd w:val="clear" w:color="auto" w:fill="FFFFFF"/>
        </w:rPr>
        <w:t>50</w:t>
      </w:r>
      <w:r w:rsidRPr="0008265C">
        <w:rPr>
          <w:u w:val="single"/>
          <w:shd w:val="clear" w:color="auto" w:fill="FFFFFF"/>
        </w:rPr>
        <w:t>_копеек</w:t>
      </w:r>
      <w:r w:rsidRPr="0008265C">
        <w:rPr>
          <w:shd w:val="clear" w:color="auto" w:fill="FFFFFF"/>
        </w:rPr>
        <w:t xml:space="preserve"> осуществить </w:t>
      </w:r>
      <w:r w:rsidRPr="0008265C">
        <w:rPr>
          <w:bCs/>
          <w:shd w:val="clear" w:color="auto" w:fill="FFFFFF"/>
        </w:rPr>
        <w:t>за</w:t>
      </w:r>
      <w:r w:rsidRPr="0008265C">
        <w:rPr>
          <w:shd w:val="clear" w:color="auto" w:fill="FFFFFF"/>
        </w:rPr>
        <w:t> </w:t>
      </w:r>
      <w:r w:rsidRPr="0008265C">
        <w:rPr>
          <w:bCs/>
          <w:shd w:val="clear" w:color="auto" w:fill="FFFFFF"/>
        </w:rPr>
        <w:t>счет</w:t>
      </w:r>
      <w:r w:rsidRPr="0008265C">
        <w:rPr>
          <w:shd w:val="clear" w:color="auto" w:fill="FFFFFF"/>
        </w:rPr>
        <w:t> средств </w:t>
      </w:r>
      <w:r w:rsidRPr="0008265C">
        <w:rPr>
          <w:bCs/>
          <w:shd w:val="clear" w:color="auto" w:fill="FFFFFF"/>
        </w:rPr>
        <w:t>родителей</w:t>
      </w:r>
      <w:r w:rsidRPr="0008265C">
        <w:rPr>
          <w:shd w:val="clear" w:color="auto" w:fill="FFFFFF"/>
        </w:rPr>
        <w:t> </w:t>
      </w:r>
      <w:r w:rsidRPr="0008265C">
        <w:t xml:space="preserve"> </w:t>
      </w:r>
      <w:r w:rsidRPr="0008265C">
        <w:rPr>
          <w:shd w:val="clear" w:color="auto" w:fill="FFFFFF"/>
        </w:rPr>
        <w:t xml:space="preserve">(законных </w:t>
      </w:r>
      <w:r w:rsidRPr="0008265C">
        <w:rPr>
          <w:color w:val="333333"/>
          <w:shd w:val="clear" w:color="auto" w:fill="FFFFFF"/>
        </w:rPr>
        <w:t xml:space="preserve">представителей). </w:t>
      </w:r>
    </w:p>
    <w:p w:rsidR="00771424" w:rsidRPr="0008265C" w:rsidRDefault="00771424" w:rsidP="001F3D33">
      <w:pPr>
        <w:pStyle w:val="a7"/>
        <w:widowControl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right="58" w:firstLine="567"/>
        <w:jc w:val="both"/>
        <w:rPr>
          <w:rFonts w:ascii="Times New Roman" w:hAnsi="Times New Roman" w:cs="Times New Roman"/>
          <w:color w:val="auto"/>
        </w:rPr>
      </w:pPr>
      <w:r w:rsidRPr="0008265C">
        <w:rPr>
          <w:rFonts w:ascii="Times New Roman" w:hAnsi="Times New Roman" w:cs="Times New Roman"/>
        </w:rPr>
        <w:t xml:space="preserve">Обеспечить предоставление бесплатных путевок в МБУ детский оздоровительный лагерь «Березка»  </w:t>
      </w:r>
      <w:r w:rsidRPr="0008265C">
        <w:rPr>
          <w:rFonts w:ascii="Times New Roman" w:hAnsi="Times New Roman" w:cs="Times New Roman"/>
          <w:color w:val="auto"/>
        </w:rPr>
        <w:t>детям в возрасте от 7 до достижения 18 лет (на момент начала оздоровительной смены), являющихся гражданами Российской Федерации, проживающих на территории Красноярского края (не чаще одного раза в год на одного ребенка), из числа категорий:</w:t>
      </w:r>
    </w:p>
    <w:p w:rsidR="00771424" w:rsidRPr="0008265C" w:rsidRDefault="00771424" w:rsidP="001F3D33">
      <w:pPr>
        <w:pStyle w:val="1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детей - инвалидов;</w:t>
      </w:r>
    </w:p>
    <w:p w:rsidR="00771424" w:rsidRPr="0008265C" w:rsidRDefault="00771424" w:rsidP="001F3D33">
      <w:pPr>
        <w:pStyle w:val="1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детей из малообеспеченных семей;</w:t>
      </w:r>
    </w:p>
    <w:p w:rsidR="00771424" w:rsidRPr="0008265C" w:rsidRDefault="00771424" w:rsidP="001F3D33">
      <w:pPr>
        <w:pStyle w:val="a7"/>
        <w:widowControl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right="58" w:firstLine="567"/>
        <w:jc w:val="both"/>
        <w:rPr>
          <w:rFonts w:ascii="Times New Roman" w:hAnsi="Times New Roman" w:cs="Times New Roman"/>
          <w:color w:val="auto"/>
        </w:rPr>
      </w:pPr>
      <w:r w:rsidRPr="0008265C">
        <w:rPr>
          <w:rFonts w:ascii="Times New Roman" w:hAnsi="Times New Roman" w:cs="Times New Roman"/>
          <w:color w:val="auto"/>
        </w:rPr>
        <w:lastRenderedPageBreak/>
        <w:t>детям из многодетных семей;</w:t>
      </w:r>
    </w:p>
    <w:p w:rsidR="00771424" w:rsidRPr="0008265C" w:rsidRDefault="00771424" w:rsidP="001F3D33">
      <w:pPr>
        <w:pStyle w:val="1"/>
        <w:numPr>
          <w:ilvl w:val="0"/>
          <w:numId w:val="17"/>
        </w:numPr>
        <w:shd w:val="clear" w:color="auto" w:fill="auto"/>
        <w:tabs>
          <w:tab w:val="left" w:pos="993"/>
          <w:tab w:val="left" w:pos="1097"/>
          <w:tab w:val="left" w:pos="1134"/>
        </w:tabs>
        <w:spacing w:after="0" w:line="240" w:lineRule="auto"/>
        <w:ind w:left="0"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 xml:space="preserve">  детей-сирот и детей, оставшихся без попечения родителей,  том числе  из  приемных семей;</w:t>
      </w:r>
    </w:p>
    <w:p w:rsidR="00771424" w:rsidRPr="0008265C" w:rsidRDefault="00771424" w:rsidP="00712C0C">
      <w:pPr>
        <w:pStyle w:val="ac"/>
        <w:spacing w:before="0" w:beforeAutospacing="0" w:after="0" w:afterAutospacing="0"/>
        <w:ind w:firstLine="603"/>
        <w:jc w:val="both"/>
      </w:pPr>
      <w:r w:rsidRPr="0008265C">
        <w:t xml:space="preserve">детей участников специальной военной операции относящихся    к категории  детей </w:t>
      </w:r>
      <w:proofErr w:type="gramStart"/>
      <w:r w:rsidRPr="0008265C">
        <w:t>–и</w:t>
      </w:r>
      <w:proofErr w:type="gramEnd"/>
      <w:r w:rsidRPr="0008265C">
        <w:t>нвалидов, детей из малоимущих семей, детей из многодетных семей</w:t>
      </w:r>
      <w:r w:rsidR="00380712" w:rsidRPr="0008265C">
        <w:t xml:space="preserve">,  </w:t>
      </w:r>
      <w:r w:rsidR="00380712" w:rsidRPr="0008265C">
        <w:rPr>
          <w:color w:val="FF0000"/>
        </w:rPr>
        <w:t>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380712" w:rsidRPr="0008265C">
        <w:rPr>
          <w:i/>
          <w:color w:val="FF0000"/>
        </w:rPr>
        <w:t xml:space="preserve">. (изм. </w:t>
      </w:r>
      <w:r w:rsidR="00280778" w:rsidRPr="0008265C">
        <w:rPr>
          <w:i/>
          <w:color w:val="FF0000"/>
        </w:rPr>
        <w:t xml:space="preserve">пост. администрации Богучанского района  </w:t>
      </w:r>
      <w:r w:rsidR="00380712" w:rsidRPr="0008265C">
        <w:rPr>
          <w:i/>
          <w:color w:val="FF0000"/>
        </w:rPr>
        <w:t xml:space="preserve">от </w:t>
      </w:r>
      <w:r w:rsidR="00280778" w:rsidRPr="0008265C">
        <w:rPr>
          <w:i/>
          <w:color w:val="FF0000"/>
        </w:rPr>
        <w:t>19.</w:t>
      </w:r>
      <w:r w:rsidR="00380712" w:rsidRPr="0008265C">
        <w:rPr>
          <w:i/>
          <w:color w:val="FF0000"/>
        </w:rPr>
        <w:t xml:space="preserve">03.2025 №  </w:t>
      </w:r>
      <w:r w:rsidR="00280778" w:rsidRPr="0008265C">
        <w:rPr>
          <w:i/>
          <w:color w:val="FF0000"/>
        </w:rPr>
        <w:t>216-</w:t>
      </w:r>
      <w:r w:rsidR="00380712" w:rsidRPr="0008265C">
        <w:rPr>
          <w:i/>
          <w:color w:val="FF0000"/>
        </w:rPr>
        <w:t>п)</w:t>
      </w:r>
      <w:r w:rsidR="00380712" w:rsidRPr="0008265C">
        <w:rPr>
          <w:color w:val="FF0000"/>
        </w:rPr>
        <w:br/>
      </w:r>
      <w:r w:rsidRPr="0008265C">
        <w:t>Обеспечить предоставление путевок в МБУ детский оздоровительный лагерь  «Березка» с частичной оплатой их стоимости, детям, не относящихся к детям из  числа категории перечисленных в п. 3</w:t>
      </w:r>
      <w:r w:rsidR="00DD030F" w:rsidRPr="0008265C">
        <w:t>.1. настоящего П</w:t>
      </w:r>
      <w:r w:rsidRPr="0008265C">
        <w:t>остановления, в том числе детей, участников специальной военной операции.</w:t>
      </w:r>
    </w:p>
    <w:p w:rsidR="00380712" w:rsidRPr="0008265C" w:rsidRDefault="00380712" w:rsidP="00712C0C">
      <w:pPr>
        <w:pStyle w:val="1"/>
        <w:widowControl/>
        <w:numPr>
          <w:ilvl w:val="1"/>
          <w:numId w:val="1"/>
        </w:numPr>
        <w:shd w:val="clear" w:color="auto" w:fill="auto"/>
        <w:tabs>
          <w:tab w:val="left" w:pos="993"/>
          <w:tab w:val="left" w:pos="1097"/>
          <w:tab w:val="left" w:pos="1134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color w:val="auto"/>
          <w:sz w:val="24"/>
          <w:szCs w:val="24"/>
        </w:rPr>
      </w:pPr>
      <w:r w:rsidRPr="0008265C">
        <w:rPr>
          <w:color w:val="FF0000"/>
          <w:sz w:val="24"/>
          <w:szCs w:val="24"/>
        </w:rPr>
        <w:t xml:space="preserve"> </w:t>
      </w:r>
      <w:proofErr w:type="gramStart"/>
      <w:r w:rsidRPr="0008265C">
        <w:rPr>
          <w:color w:val="FF0000"/>
          <w:sz w:val="24"/>
          <w:szCs w:val="24"/>
        </w:rPr>
        <w:t>Детям из семьей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Pr="0008265C">
        <w:rPr>
          <w:color w:val="FF0000"/>
          <w:sz w:val="24"/>
          <w:szCs w:val="24"/>
        </w:rPr>
        <w:t xml:space="preserve"> территориях Украины, Донецкой Народной Республики, Луганской Народной Республики, Запорожской области, Херсонской области (далее - участники специальной военной операции), путевки в МБУ ДОЛ «Березка» предоставляются в первоочередном порядке</w:t>
      </w:r>
      <w:proofErr w:type="gramStart"/>
      <w:r w:rsidRPr="0008265C">
        <w:rPr>
          <w:color w:val="FF0000"/>
          <w:sz w:val="24"/>
          <w:szCs w:val="24"/>
        </w:rPr>
        <w:t>.</w:t>
      </w:r>
      <w:proofErr w:type="gramEnd"/>
      <w:r w:rsidR="00280778" w:rsidRPr="0008265C">
        <w:rPr>
          <w:i/>
          <w:color w:val="FF0000"/>
          <w:sz w:val="24"/>
          <w:szCs w:val="24"/>
        </w:rPr>
        <w:t xml:space="preserve"> (</w:t>
      </w:r>
      <w:proofErr w:type="gramStart"/>
      <w:r w:rsidR="00280778" w:rsidRPr="0008265C">
        <w:rPr>
          <w:i/>
          <w:color w:val="FF0000"/>
          <w:sz w:val="24"/>
          <w:szCs w:val="24"/>
        </w:rPr>
        <w:t>и</w:t>
      </w:r>
      <w:proofErr w:type="gramEnd"/>
      <w:r w:rsidR="00280778" w:rsidRPr="0008265C">
        <w:rPr>
          <w:i/>
          <w:color w:val="FF0000"/>
          <w:sz w:val="24"/>
          <w:szCs w:val="24"/>
        </w:rPr>
        <w:t>зм. пост. администрации Богучанского района  от 19.03.2025 №  216-п)</w:t>
      </w:r>
    </w:p>
    <w:p w:rsidR="00771424" w:rsidRPr="0008265C" w:rsidRDefault="00331065" w:rsidP="00712C0C">
      <w:pPr>
        <w:pStyle w:val="ac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firstLine="567"/>
        <w:jc w:val="both"/>
        <w:rPr>
          <w:u w:val="single"/>
        </w:rPr>
      </w:pPr>
      <w:r w:rsidRPr="0008265C">
        <w:rPr>
          <w:rFonts w:eastAsiaTheme="minorHAnsi"/>
          <w:lang w:eastAsia="en-US"/>
        </w:rPr>
        <w:t>Утвердить стоимость пребывания детей  в лагере с дневным пребыванием</w:t>
      </w:r>
      <w:r w:rsidR="00DD030F" w:rsidRPr="0008265C">
        <w:rPr>
          <w:rFonts w:eastAsiaTheme="minorHAnsi"/>
          <w:lang w:eastAsia="en-US"/>
        </w:rPr>
        <w:t xml:space="preserve"> (Школьный лагерь)</w:t>
      </w:r>
      <w:r w:rsidRPr="0008265C">
        <w:rPr>
          <w:rFonts w:eastAsiaTheme="minorHAnsi"/>
          <w:lang w:eastAsia="en-US"/>
        </w:rPr>
        <w:t>,</w:t>
      </w:r>
      <w:r w:rsidR="00DD030F" w:rsidRPr="0008265C">
        <w:rPr>
          <w:color w:val="000000"/>
        </w:rPr>
        <w:t xml:space="preserve"> </w:t>
      </w:r>
      <w:r w:rsidRPr="0008265C">
        <w:rPr>
          <w:color w:val="000000"/>
        </w:rPr>
        <w:t>организованного образовательным</w:t>
      </w:r>
      <w:r w:rsidR="001F3D33" w:rsidRPr="0008265C">
        <w:rPr>
          <w:color w:val="000000"/>
        </w:rPr>
        <w:t>и</w:t>
      </w:r>
      <w:r w:rsidRPr="0008265C">
        <w:rPr>
          <w:color w:val="000000"/>
        </w:rPr>
        <w:t xml:space="preserve"> учреждениями</w:t>
      </w:r>
      <w:r w:rsidRPr="0008265C">
        <w:rPr>
          <w:rFonts w:eastAsiaTheme="minorHAnsi"/>
          <w:lang w:eastAsia="en-US"/>
        </w:rPr>
        <w:t xml:space="preserve"> расположенными на территории Богучанского муниципального района в размере </w:t>
      </w:r>
      <w:r w:rsidRPr="0008265C">
        <w:rPr>
          <w:rFonts w:eastAsiaTheme="minorHAnsi"/>
          <w:u w:val="single"/>
          <w:lang w:eastAsia="en-US"/>
        </w:rPr>
        <w:t>8 202 (восемь тысяч  двести два</w:t>
      </w:r>
      <w:proofErr w:type="gramStart"/>
      <w:r w:rsidRPr="0008265C">
        <w:rPr>
          <w:rFonts w:eastAsiaTheme="minorHAnsi"/>
          <w:u w:val="single"/>
          <w:lang w:eastAsia="en-US"/>
        </w:rPr>
        <w:t xml:space="preserve"> )</w:t>
      </w:r>
      <w:proofErr w:type="gramEnd"/>
      <w:r w:rsidRPr="0008265C">
        <w:rPr>
          <w:rFonts w:eastAsiaTheme="minorHAnsi"/>
          <w:u w:val="single"/>
          <w:lang w:eastAsia="en-US"/>
        </w:rPr>
        <w:t xml:space="preserve"> рубля 18 копеек. </w:t>
      </w:r>
    </w:p>
    <w:p w:rsidR="00331065" w:rsidRPr="0008265C" w:rsidRDefault="00331065" w:rsidP="00712C0C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</w:pPr>
      <w:r w:rsidRPr="0008265C">
        <w:t xml:space="preserve">Определить частичную стоимость пребывания детей </w:t>
      </w:r>
      <w:r w:rsidRPr="0008265C">
        <w:rPr>
          <w:rFonts w:eastAsiaTheme="minorHAnsi"/>
          <w:lang w:eastAsia="en-US"/>
        </w:rPr>
        <w:t>в лагере с дневным пребыванием,</w:t>
      </w:r>
      <w:r w:rsidRPr="0008265C">
        <w:t xml:space="preserve"> организованным образовательным учреждениям</w:t>
      </w:r>
      <w:r w:rsidRPr="0008265C">
        <w:rPr>
          <w:rFonts w:eastAsiaTheme="minorHAnsi"/>
          <w:lang w:eastAsia="en-US"/>
        </w:rPr>
        <w:t xml:space="preserve"> </w:t>
      </w:r>
      <w:r w:rsidRPr="0008265C">
        <w:rPr>
          <w:bCs/>
          <w:color w:val="333333"/>
          <w:shd w:val="clear" w:color="auto" w:fill="FFFFFF"/>
        </w:rPr>
        <w:t>за</w:t>
      </w:r>
      <w:r w:rsidRPr="0008265C">
        <w:rPr>
          <w:color w:val="333333"/>
          <w:shd w:val="clear" w:color="auto" w:fill="FFFFFF"/>
        </w:rPr>
        <w:t> </w:t>
      </w:r>
      <w:r w:rsidRPr="0008265C">
        <w:rPr>
          <w:bCs/>
          <w:color w:val="333333"/>
          <w:shd w:val="clear" w:color="auto" w:fill="FFFFFF"/>
        </w:rPr>
        <w:t>счет</w:t>
      </w:r>
      <w:r w:rsidRPr="0008265C">
        <w:rPr>
          <w:color w:val="333333"/>
          <w:shd w:val="clear" w:color="auto" w:fill="FFFFFF"/>
        </w:rPr>
        <w:t> средств </w:t>
      </w:r>
    </w:p>
    <w:p w:rsidR="00331065" w:rsidRPr="0008265C" w:rsidRDefault="00331065" w:rsidP="00712C0C">
      <w:pPr>
        <w:pStyle w:val="ac"/>
        <w:tabs>
          <w:tab w:val="left" w:pos="993"/>
        </w:tabs>
        <w:spacing w:before="0" w:beforeAutospacing="0" w:after="0" w:afterAutospacing="0"/>
        <w:jc w:val="both"/>
        <w:rPr>
          <w:color w:val="333333"/>
          <w:u w:val="single"/>
          <w:shd w:val="clear" w:color="auto" w:fill="FFFFFF"/>
        </w:rPr>
      </w:pPr>
      <w:r w:rsidRPr="0008265C">
        <w:rPr>
          <w:bCs/>
          <w:color w:val="333333"/>
          <w:shd w:val="clear" w:color="auto" w:fill="FFFFFF"/>
        </w:rPr>
        <w:t>родителей</w:t>
      </w:r>
      <w:r w:rsidRPr="0008265C">
        <w:rPr>
          <w:color w:val="333333"/>
          <w:shd w:val="clear" w:color="auto" w:fill="FFFFFF"/>
        </w:rPr>
        <w:t> (законных представителей)</w:t>
      </w:r>
      <w:r w:rsidR="00DE5A9B" w:rsidRPr="0008265C">
        <w:rPr>
          <w:color w:val="333333"/>
          <w:shd w:val="clear" w:color="auto" w:fill="FFFFFF"/>
        </w:rPr>
        <w:t xml:space="preserve"> в размере</w:t>
      </w:r>
      <w:r w:rsidRPr="0008265C">
        <w:rPr>
          <w:color w:val="333333"/>
          <w:shd w:val="clear" w:color="auto" w:fill="FFFFFF"/>
        </w:rPr>
        <w:t xml:space="preserve"> </w:t>
      </w:r>
      <w:r w:rsidR="00771424" w:rsidRPr="0008265C">
        <w:rPr>
          <w:color w:val="333333"/>
          <w:u w:val="single"/>
          <w:shd w:val="clear" w:color="auto" w:fill="FFFFFF"/>
        </w:rPr>
        <w:t>2 460 (две тысячи четыреста)</w:t>
      </w:r>
      <w:r w:rsidRPr="0008265C">
        <w:rPr>
          <w:color w:val="333333"/>
          <w:u w:val="single"/>
          <w:shd w:val="clear" w:color="auto" w:fill="FFFFFF"/>
        </w:rPr>
        <w:t xml:space="preserve"> рублей </w:t>
      </w:r>
      <w:r w:rsidR="00771424" w:rsidRPr="0008265C">
        <w:rPr>
          <w:color w:val="333333"/>
          <w:u w:val="single"/>
          <w:shd w:val="clear" w:color="auto" w:fill="FFFFFF"/>
        </w:rPr>
        <w:t>6</w:t>
      </w:r>
      <w:r w:rsidR="00672899" w:rsidRPr="0008265C">
        <w:rPr>
          <w:color w:val="333333"/>
          <w:u w:val="single"/>
          <w:shd w:val="clear" w:color="auto" w:fill="FFFFFF"/>
        </w:rPr>
        <w:t>5</w:t>
      </w:r>
      <w:r w:rsidR="00771424" w:rsidRPr="0008265C">
        <w:rPr>
          <w:color w:val="333333"/>
          <w:u w:val="single"/>
          <w:shd w:val="clear" w:color="auto" w:fill="FFFFFF"/>
        </w:rPr>
        <w:t xml:space="preserve"> </w:t>
      </w:r>
      <w:r w:rsidRPr="0008265C">
        <w:rPr>
          <w:color w:val="333333"/>
          <w:u w:val="single"/>
          <w:shd w:val="clear" w:color="auto" w:fill="FFFFFF"/>
        </w:rPr>
        <w:t>копеек.</w:t>
      </w:r>
    </w:p>
    <w:p w:rsidR="001F3D33" w:rsidRPr="0008265C" w:rsidRDefault="001F3D33" w:rsidP="00712C0C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  <w:r w:rsidRPr="0008265C">
        <w:rPr>
          <w:color w:val="000000"/>
        </w:rPr>
        <w:t>4.1. Обеспечить пребывание детей</w:t>
      </w:r>
      <w:r w:rsidRPr="0008265C">
        <w:rPr>
          <w:rFonts w:eastAsiaTheme="minorHAnsi"/>
          <w:lang w:eastAsia="en-US"/>
        </w:rPr>
        <w:t xml:space="preserve"> в возрасте от 6 до 18 лет  </w:t>
      </w:r>
      <w:r w:rsidRPr="0008265C">
        <w:rPr>
          <w:color w:val="000000"/>
        </w:rPr>
        <w:t>в   лагере с дневным  пребыванием без взимания  платы (бесплатно)  из числа категорий:</w:t>
      </w:r>
    </w:p>
    <w:p w:rsidR="001F3D33" w:rsidRPr="0008265C" w:rsidRDefault="001F3D33" w:rsidP="00712C0C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="0" w:right="57" w:firstLine="567"/>
        <w:jc w:val="both"/>
        <w:rPr>
          <w:rFonts w:ascii="Times New Roman" w:eastAsia="Times New Roman" w:hAnsi="Times New Roman" w:cs="Times New Roman"/>
        </w:rPr>
      </w:pPr>
      <w:r w:rsidRPr="0008265C">
        <w:rPr>
          <w:rFonts w:ascii="Times New Roman" w:eastAsia="Times New Roman" w:hAnsi="Times New Roman" w:cs="Times New Roman"/>
        </w:rPr>
        <w:t xml:space="preserve">детей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1F3D33" w:rsidRPr="0008265C" w:rsidRDefault="001F3D33" w:rsidP="00712C0C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="0" w:right="57" w:firstLine="567"/>
        <w:jc w:val="both"/>
        <w:rPr>
          <w:rFonts w:ascii="Times New Roman" w:eastAsia="Times New Roman" w:hAnsi="Times New Roman" w:cs="Times New Roman"/>
        </w:rPr>
      </w:pPr>
      <w:r w:rsidRPr="0008265C">
        <w:rPr>
          <w:rFonts w:ascii="Times New Roman" w:eastAsia="Times New Roman" w:hAnsi="Times New Roman" w:cs="Times New Roman"/>
        </w:rPr>
        <w:t xml:space="preserve">детей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1F3D33" w:rsidRPr="0008265C" w:rsidRDefault="001F3D33" w:rsidP="00712C0C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="0" w:right="57" w:firstLine="567"/>
        <w:jc w:val="both"/>
        <w:rPr>
          <w:rFonts w:ascii="Times New Roman" w:eastAsia="Times New Roman" w:hAnsi="Times New Roman" w:cs="Times New Roman"/>
        </w:rPr>
      </w:pPr>
      <w:r w:rsidRPr="0008265C">
        <w:rPr>
          <w:rFonts w:ascii="Times New Roman" w:eastAsia="Times New Roman" w:hAnsi="Times New Roman" w:cs="Times New Roman"/>
        </w:rPr>
        <w:t xml:space="preserve">детей,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1F3D33" w:rsidRPr="0008265C" w:rsidRDefault="001F3D33" w:rsidP="00712C0C">
      <w:pPr>
        <w:pStyle w:val="a7"/>
        <w:numPr>
          <w:ilvl w:val="0"/>
          <w:numId w:val="18"/>
        </w:numPr>
        <w:tabs>
          <w:tab w:val="left" w:pos="567"/>
          <w:tab w:val="left" w:pos="851"/>
        </w:tabs>
        <w:ind w:left="0" w:right="57" w:firstLine="567"/>
        <w:jc w:val="both"/>
        <w:rPr>
          <w:rFonts w:ascii="Times New Roman" w:eastAsia="Times New Roman" w:hAnsi="Times New Roman" w:cs="Times New Roman"/>
        </w:rPr>
      </w:pPr>
      <w:r w:rsidRPr="0008265C">
        <w:rPr>
          <w:rFonts w:ascii="Times New Roman" w:eastAsia="Times New Roman" w:hAnsi="Times New Roman" w:cs="Times New Roman"/>
        </w:rPr>
        <w:t xml:space="preserve">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1F3D33" w:rsidRPr="0008265C" w:rsidRDefault="001F3D33" w:rsidP="00712C0C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  <w:r w:rsidRPr="0008265C">
        <w:t xml:space="preserve">4.2. Обеспечить </w:t>
      </w:r>
      <w:r w:rsidRPr="0008265C">
        <w:rPr>
          <w:color w:val="000000"/>
        </w:rPr>
        <w:t>пребывание детей в  лагере с дневным  пребыванием с частичной стоимостью пребывания за счет средств родителей (законных представителей)</w:t>
      </w:r>
      <w:r w:rsidRPr="0008265C">
        <w:t>, не попадающие в перечень категорий указанных в п.</w:t>
      </w:r>
      <w:r w:rsidR="00DE5A9B" w:rsidRPr="0008265C">
        <w:t xml:space="preserve"> </w:t>
      </w:r>
      <w:r w:rsidRPr="0008265C">
        <w:t>4.1. настоящего Постановления.</w:t>
      </w:r>
    </w:p>
    <w:p w:rsidR="003A64F4" w:rsidRPr="0008265C" w:rsidRDefault="0048785A" w:rsidP="00712C0C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240" w:lineRule="auto"/>
        <w:ind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 xml:space="preserve">Обеспечить питание детей </w:t>
      </w:r>
      <w:r w:rsidR="00DE5A9B" w:rsidRPr="0008265C">
        <w:rPr>
          <w:sz w:val="24"/>
          <w:szCs w:val="24"/>
        </w:rPr>
        <w:t>в период летней оздоровительной кампании</w:t>
      </w:r>
      <w:r w:rsidR="003A64F4" w:rsidRPr="0008265C">
        <w:rPr>
          <w:sz w:val="24"/>
          <w:szCs w:val="24"/>
        </w:rPr>
        <w:t>:</w:t>
      </w:r>
    </w:p>
    <w:p w:rsidR="000F77D5" w:rsidRPr="0008265C" w:rsidRDefault="0048785A" w:rsidP="00712C0C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left="0" w:right="58" w:firstLine="426"/>
        <w:jc w:val="both"/>
        <w:rPr>
          <w:rStyle w:val="125pt0pt"/>
          <w:i w:val="0"/>
          <w:iCs w:val="0"/>
          <w:spacing w:val="0"/>
          <w:sz w:val="24"/>
          <w:szCs w:val="24"/>
        </w:rPr>
      </w:pPr>
      <w:r w:rsidRPr="0008265C">
        <w:rPr>
          <w:sz w:val="24"/>
          <w:szCs w:val="24"/>
        </w:rPr>
        <w:t>в лагер</w:t>
      </w:r>
      <w:r w:rsidR="00DE5A9B" w:rsidRPr="0008265C">
        <w:rPr>
          <w:sz w:val="24"/>
          <w:szCs w:val="24"/>
        </w:rPr>
        <w:t>е</w:t>
      </w:r>
      <w:r w:rsidRPr="0008265C">
        <w:rPr>
          <w:sz w:val="24"/>
          <w:szCs w:val="24"/>
        </w:rPr>
        <w:t xml:space="preserve"> с дневным пребыванием из</w:t>
      </w:r>
      <w:r w:rsidR="000F77D5" w:rsidRPr="0008265C">
        <w:rPr>
          <w:sz w:val="24"/>
          <w:szCs w:val="24"/>
        </w:rPr>
        <w:t xml:space="preserve"> </w:t>
      </w:r>
      <w:r w:rsidRPr="0008265C">
        <w:rPr>
          <w:sz w:val="24"/>
          <w:szCs w:val="24"/>
        </w:rPr>
        <w:t xml:space="preserve">расчета </w:t>
      </w:r>
      <w:r w:rsidR="000711AC" w:rsidRPr="0008265C">
        <w:rPr>
          <w:sz w:val="24"/>
          <w:szCs w:val="24"/>
          <w:u w:val="single"/>
        </w:rPr>
        <w:t xml:space="preserve">390,58 </w:t>
      </w:r>
      <w:r w:rsidR="008D12D5" w:rsidRPr="0008265C">
        <w:rPr>
          <w:sz w:val="24"/>
          <w:szCs w:val="24"/>
        </w:rPr>
        <w:t xml:space="preserve"> </w:t>
      </w:r>
      <w:r w:rsidRPr="0008265C">
        <w:rPr>
          <w:sz w:val="24"/>
          <w:szCs w:val="24"/>
        </w:rPr>
        <w:t>руб</w:t>
      </w:r>
      <w:r w:rsidR="00712C0C" w:rsidRPr="0008265C">
        <w:rPr>
          <w:sz w:val="24"/>
          <w:szCs w:val="24"/>
        </w:rPr>
        <w:t>.</w:t>
      </w:r>
      <w:r w:rsidRPr="0008265C">
        <w:rPr>
          <w:sz w:val="24"/>
          <w:szCs w:val="24"/>
        </w:rPr>
        <w:t xml:space="preserve"> на одного человека в день;</w:t>
      </w:r>
      <w:r w:rsidRPr="0008265C">
        <w:rPr>
          <w:sz w:val="24"/>
          <w:szCs w:val="24"/>
        </w:rPr>
        <w:tab/>
      </w:r>
      <w:r w:rsidR="000711AC" w:rsidRPr="0008265C">
        <w:rPr>
          <w:sz w:val="24"/>
          <w:szCs w:val="24"/>
        </w:rPr>
        <w:t xml:space="preserve"> </w:t>
      </w:r>
    </w:p>
    <w:p w:rsidR="004D5AAA" w:rsidRPr="0008265C" w:rsidRDefault="00A124F7" w:rsidP="00712C0C">
      <w:pPr>
        <w:pStyle w:val="1"/>
        <w:numPr>
          <w:ilvl w:val="0"/>
          <w:numId w:val="6"/>
        </w:numPr>
        <w:shd w:val="clear" w:color="auto" w:fill="auto"/>
        <w:tabs>
          <w:tab w:val="left" w:pos="709"/>
          <w:tab w:val="right" w:pos="1134"/>
        </w:tabs>
        <w:spacing w:after="0" w:line="240" w:lineRule="auto"/>
        <w:ind w:left="0" w:right="58" w:firstLine="426"/>
        <w:jc w:val="both"/>
        <w:rPr>
          <w:sz w:val="24"/>
          <w:szCs w:val="24"/>
        </w:rPr>
      </w:pPr>
      <w:r w:rsidRPr="0008265C">
        <w:rPr>
          <w:sz w:val="24"/>
          <w:szCs w:val="24"/>
        </w:rPr>
        <w:lastRenderedPageBreak/>
        <w:t xml:space="preserve">в </w:t>
      </w:r>
      <w:r w:rsidR="0048785A" w:rsidRPr="0008265C">
        <w:rPr>
          <w:sz w:val="24"/>
          <w:szCs w:val="24"/>
        </w:rPr>
        <w:t xml:space="preserve">МБУ ДОЛ «Березка» из расчета </w:t>
      </w:r>
      <w:r w:rsidR="00214D8A" w:rsidRPr="0008265C">
        <w:rPr>
          <w:sz w:val="24"/>
          <w:szCs w:val="24"/>
        </w:rPr>
        <w:t>7</w:t>
      </w:r>
      <w:r w:rsidR="00560F58" w:rsidRPr="0008265C">
        <w:rPr>
          <w:sz w:val="24"/>
          <w:szCs w:val="24"/>
        </w:rPr>
        <w:t>39</w:t>
      </w:r>
      <w:r w:rsidR="00214D8A" w:rsidRPr="0008265C">
        <w:rPr>
          <w:sz w:val="24"/>
          <w:szCs w:val="24"/>
        </w:rPr>
        <w:t>,</w:t>
      </w:r>
      <w:r w:rsidR="00560F58" w:rsidRPr="0008265C">
        <w:rPr>
          <w:sz w:val="24"/>
          <w:szCs w:val="24"/>
        </w:rPr>
        <w:t>90</w:t>
      </w:r>
      <w:r w:rsidR="0048785A" w:rsidRPr="0008265C">
        <w:rPr>
          <w:sz w:val="24"/>
          <w:szCs w:val="24"/>
        </w:rPr>
        <w:t>р</w:t>
      </w:r>
      <w:r w:rsidR="00712C0C" w:rsidRPr="0008265C">
        <w:rPr>
          <w:sz w:val="24"/>
          <w:szCs w:val="24"/>
        </w:rPr>
        <w:t>уб.</w:t>
      </w:r>
      <w:r w:rsidRPr="0008265C">
        <w:rPr>
          <w:sz w:val="24"/>
          <w:szCs w:val="24"/>
        </w:rPr>
        <w:t xml:space="preserve"> на одного человека в день</w:t>
      </w:r>
      <w:r w:rsidR="00712C0C" w:rsidRPr="0008265C">
        <w:rPr>
          <w:sz w:val="24"/>
          <w:szCs w:val="24"/>
        </w:rPr>
        <w:t>.</w:t>
      </w:r>
    </w:p>
    <w:p w:rsidR="004D5AAA" w:rsidRPr="0008265C" w:rsidRDefault="00A124F7" w:rsidP="00712C0C">
      <w:pPr>
        <w:pStyle w:val="1"/>
        <w:numPr>
          <w:ilvl w:val="0"/>
          <w:numId w:val="1"/>
        </w:numPr>
        <w:shd w:val="clear" w:color="auto" w:fill="auto"/>
        <w:tabs>
          <w:tab w:val="left" w:pos="943"/>
        </w:tabs>
        <w:spacing w:after="0" w:line="240" w:lineRule="auto"/>
        <w:ind w:right="58" w:firstLine="567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Осуществить о</w:t>
      </w:r>
      <w:r w:rsidR="0048785A" w:rsidRPr="0008265C">
        <w:rPr>
          <w:sz w:val="24"/>
          <w:szCs w:val="24"/>
        </w:rPr>
        <w:t xml:space="preserve">плату питания сотрудников МБУ ДОЛ «Березка» в размере </w:t>
      </w:r>
      <w:r w:rsidR="00214D8A" w:rsidRPr="0008265C">
        <w:rPr>
          <w:sz w:val="24"/>
          <w:szCs w:val="24"/>
          <w:u w:val="single"/>
        </w:rPr>
        <w:t>3</w:t>
      </w:r>
      <w:r w:rsidR="00560F58" w:rsidRPr="0008265C">
        <w:rPr>
          <w:sz w:val="24"/>
          <w:szCs w:val="24"/>
          <w:u w:val="single"/>
        </w:rPr>
        <w:t>69</w:t>
      </w:r>
      <w:r w:rsidR="00214D8A" w:rsidRPr="0008265C">
        <w:rPr>
          <w:sz w:val="24"/>
          <w:szCs w:val="24"/>
          <w:u w:val="single"/>
        </w:rPr>
        <w:t>,</w:t>
      </w:r>
      <w:r w:rsidR="00560F58" w:rsidRPr="0008265C">
        <w:rPr>
          <w:sz w:val="24"/>
          <w:szCs w:val="24"/>
          <w:u w:val="single"/>
        </w:rPr>
        <w:t>95</w:t>
      </w:r>
      <w:r w:rsidR="00747D4B" w:rsidRPr="0008265C">
        <w:rPr>
          <w:sz w:val="24"/>
          <w:szCs w:val="24"/>
          <w:u w:val="single"/>
        </w:rPr>
        <w:t xml:space="preserve"> </w:t>
      </w:r>
      <w:r w:rsidR="00266C6C" w:rsidRPr="0008265C">
        <w:rPr>
          <w:sz w:val="24"/>
          <w:szCs w:val="24"/>
        </w:rPr>
        <w:t xml:space="preserve"> </w:t>
      </w:r>
      <w:r w:rsidR="0048785A" w:rsidRPr="0008265C">
        <w:rPr>
          <w:sz w:val="24"/>
          <w:szCs w:val="24"/>
        </w:rPr>
        <w:t xml:space="preserve"> рублей на одного человека в день.</w:t>
      </w:r>
    </w:p>
    <w:p w:rsidR="00DE5A9B" w:rsidRPr="0008265C" w:rsidRDefault="0048785A" w:rsidP="00712C0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Финансовому управлению администраци</w:t>
      </w:r>
      <w:r w:rsidR="000F77D5" w:rsidRPr="0008265C">
        <w:rPr>
          <w:sz w:val="24"/>
          <w:szCs w:val="24"/>
        </w:rPr>
        <w:t xml:space="preserve">и </w:t>
      </w:r>
      <w:proofErr w:type="spellStart"/>
      <w:r w:rsidR="000F77D5" w:rsidRPr="0008265C">
        <w:rPr>
          <w:sz w:val="24"/>
          <w:szCs w:val="24"/>
        </w:rPr>
        <w:t>Богу</w:t>
      </w:r>
      <w:r w:rsidR="00D442E6" w:rsidRPr="0008265C">
        <w:rPr>
          <w:sz w:val="24"/>
          <w:szCs w:val="24"/>
        </w:rPr>
        <w:t>чанского</w:t>
      </w:r>
      <w:proofErr w:type="spellEnd"/>
      <w:r w:rsidR="00D442E6" w:rsidRPr="0008265C">
        <w:rPr>
          <w:sz w:val="24"/>
          <w:szCs w:val="24"/>
        </w:rPr>
        <w:t xml:space="preserve"> района           (</w:t>
      </w:r>
      <w:proofErr w:type="spellStart"/>
      <w:r w:rsidR="00DE5A9B" w:rsidRPr="0008265C">
        <w:rPr>
          <w:sz w:val="24"/>
          <w:szCs w:val="24"/>
        </w:rPr>
        <w:t>О.Г.Давыденко</w:t>
      </w:r>
      <w:proofErr w:type="spellEnd"/>
      <w:r w:rsidR="00703899" w:rsidRPr="0008265C">
        <w:rPr>
          <w:sz w:val="24"/>
          <w:szCs w:val="24"/>
        </w:rPr>
        <w:t>)</w:t>
      </w:r>
      <w:r w:rsidRPr="0008265C">
        <w:rPr>
          <w:sz w:val="24"/>
          <w:szCs w:val="24"/>
        </w:rPr>
        <w:t xml:space="preserve"> обеспечить своевременное финансирование летней оздоровительной кампании 20</w:t>
      </w:r>
      <w:r w:rsidR="000F77D5" w:rsidRPr="0008265C">
        <w:rPr>
          <w:sz w:val="24"/>
          <w:szCs w:val="24"/>
        </w:rPr>
        <w:t>2</w:t>
      </w:r>
      <w:r w:rsidR="00DE5A9B" w:rsidRPr="0008265C">
        <w:rPr>
          <w:sz w:val="24"/>
          <w:szCs w:val="24"/>
        </w:rPr>
        <w:t>5</w:t>
      </w:r>
      <w:r w:rsidR="00C31109" w:rsidRPr="0008265C">
        <w:rPr>
          <w:sz w:val="24"/>
          <w:szCs w:val="24"/>
        </w:rPr>
        <w:t xml:space="preserve"> </w:t>
      </w:r>
      <w:r w:rsidRPr="0008265C">
        <w:rPr>
          <w:sz w:val="24"/>
          <w:szCs w:val="24"/>
        </w:rPr>
        <w:t>года.</w:t>
      </w:r>
    </w:p>
    <w:p w:rsidR="00DE5A9B" w:rsidRPr="0008265C" w:rsidRDefault="00A124F7" w:rsidP="00712C0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Межведомственной комиссии по организации оздоровительного отдыха, занятости детей и подростков муниципального образования Богучанский район о</w:t>
      </w:r>
      <w:r w:rsidR="003A64F4" w:rsidRPr="0008265C">
        <w:rPr>
          <w:sz w:val="24"/>
          <w:szCs w:val="24"/>
        </w:rPr>
        <w:t>существить координацию проводимых мероприятий по отдыху, оздоровлению и занятости детей в 202</w:t>
      </w:r>
      <w:r w:rsidR="00DE5A9B" w:rsidRPr="0008265C">
        <w:rPr>
          <w:sz w:val="24"/>
          <w:szCs w:val="24"/>
        </w:rPr>
        <w:t>5</w:t>
      </w:r>
      <w:r w:rsidR="003A64F4" w:rsidRPr="0008265C">
        <w:rPr>
          <w:sz w:val="24"/>
          <w:szCs w:val="24"/>
        </w:rPr>
        <w:t xml:space="preserve"> году.</w:t>
      </w:r>
    </w:p>
    <w:p w:rsidR="00DE5A9B" w:rsidRPr="0008265C" w:rsidRDefault="00E36725" w:rsidP="00712C0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proofErr w:type="gramStart"/>
      <w:r w:rsidRPr="0008265C">
        <w:rPr>
          <w:sz w:val="24"/>
          <w:szCs w:val="24"/>
        </w:rPr>
        <w:t>Обеспечить комплексную безопасность учреждений отдыха и оздоровления детей и подростков, пунктов медицинской помощи, охрану общественного порядка и безопасности групп детей в период проведения в МБУ ДОЛ «Березка» и лагерях с дневным пребыванием массовых мероприятий в 202</w:t>
      </w:r>
      <w:r w:rsidR="003C7D02" w:rsidRPr="0008265C">
        <w:rPr>
          <w:sz w:val="24"/>
          <w:szCs w:val="24"/>
        </w:rPr>
        <w:t>4</w:t>
      </w:r>
      <w:r w:rsidRPr="0008265C">
        <w:rPr>
          <w:sz w:val="24"/>
          <w:szCs w:val="24"/>
        </w:rPr>
        <w:t xml:space="preserve"> году с учетом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</w:t>
      </w:r>
      <w:proofErr w:type="gramEnd"/>
      <w:r w:rsidRPr="0008265C">
        <w:rPr>
          <w:sz w:val="24"/>
          <w:szCs w:val="24"/>
        </w:rPr>
        <w:t xml:space="preserve"> воспитания и обучения, отдыха и</w:t>
      </w:r>
      <w:r w:rsidR="00981BA7" w:rsidRPr="0008265C">
        <w:rPr>
          <w:sz w:val="24"/>
          <w:szCs w:val="24"/>
        </w:rPr>
        <w:t xml:space="preserve"> оздоровления детей и молодежи"</w:t>
      </w:r>
      <w:r w:rsidRPr="0008265C">
        <w:rPr>
          <w:sz w:val="24"/>
          <w:szCs w:val="24"/>
        </w:rPr>
        <w:t>.</w:t>
      </w:r>
    </w:p>
    <w:p w:rsidR="00DE5A9B" w:rsidRPr="0008265C" w:rsidRDefault="0048785A" w:rsidP="00712C0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 xml:space="preserve">Контроль исполнения настоящего </w:t>
      </w:r>
      <w:r w:rsidR="00A124F7" w:rsidRPr="0008265C">
        <w:rPr>
          <w:sz w:val="24"/>
          <w:szCs w:val="24"/>
        </w:rPr>
        <w:t>постановления</w:t>
      </w:r>
      <w:r w:rsidRPr="0008265C">
        <w:rPr>
          <w:sz w:val="24"/>
          <w:szCs w:val="24"/>
        </w:rPr>
        <w:t xml:space="preserve"> возложить на </w:t>
      </w:r>
      <w:r w:rsidR="00A67571" w:rsidRPr="0008265C">
        <w:rPr>
          <w:sz w:val="24"/>
          <w:szCs w:val="24"/>
        </w:rPr>
        <w:t xml:space="preserve">             </w:t>
      </w:r>
      <w:r w:rsidR="00C04646" w:rsidRPr="0008265C">
        <w:rPr>
          <w:sz w:val="24"/>
          <w:szCs w:val="24"/>
        </w:rPr>
        <w:t>заместителя Главы Богучанского района по социальным вопросам И.М.Брюханова</w:t>
      </w:r>
      <w:r w:rsidR="00DE5A9B" w:rsidRPr="0008265C">
        <w:rPr>
          <w:sz w:val="24"/>
          <w:szCs w:val="24"/>
        </w:rPr>
        <w:t>.</w:t>
      </w:r>
    </w:p>
    <w:p w:rsidR="00A124F7" w:rsidRPr="0008265C" w:rsidRDefault="00A124F7" w:rsidP="00712C0C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58" w:firstLine="580"/>
        <w:jc w:val="both"/>
        <w:rPr>
          <w:sz w:val="24"/>
          <w:szCs w:val="24"/>
        </w:rPr>
      </w:pPr>
      <w:r w:rsidRPr="0008265C">
        <w:rPr>
          <w:sz w:val="24"/>
          <w:szCs w:val="24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A124F7" w:rsidRPr="0008265C" w:rsidRDefault="00A124F7" w:rsidP="000E7348">
      <w:pPr>
        <w:pStyle w:val="1"/>
        <w:shd w:val="clear" w:color="auto" w:fill="auto"/>
        <w:tabs>
          <w:tab w:val="left" w:pos="943"/>
        </w:tabs>
        <w:spacing w:after="0" w:line="240" w:lineRule="auto"/>
        <w:ind w:right="58"/>
        <w:jc w:val="both"/>
        <w:rPr>
          <w:sz w:val="24"/>
          <w:szCs w:val="24"/>
        </w:rPr>
      </w:pPr>
    </w:p>
    <w:p w:rsidR="00A124F7" w:rsidRDefault="00A124F7" w:rsidP="000826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77D5" w:rsidRPr="00D22E10" w:rsidRDefault="00470246" w:rsidP="00D22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541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7D5" w:rsidRPr="000F77D5"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="000F77D5" w:rsidRPr="000F77D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124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77D5" w:rsidRPr="000F77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="00E541F1">
        <w:rPr>
          <w:rFonts w:ascii="Times New Roman" w:hAnsi="Times New Roman" w:cs="Times New Roman"/>
          <w:sz w:val="28"/>
          <w:szCs w:val="28"/>
        </w:rPr>
        <w:t>Медведев</w:t>
      </w:r>
    </w:p>
    <w:sectPr w:rsidR="000F77D5" w:rsidRPr="00D22E10" w:rsidSect="00F5323A">
      <w:headerReference w:type="default" r:id="rId9"/>
      <w:type w:val="continuous"/>
      <w:pgSz w:w="11909" w:h="16838"/>
      <w:pgMar w:top="1100" w:right="851" w:bottom="851" w:left="1361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9E" w:rsidRDefault="00E73E9E" w:rsidP="004D5AAA">
      <w:r>
        <w:separator/>
      </w:r>
    </w:p>
  </w:endnote>
  <w:endnote w:type="continuationSeparator" w:id="0">
    <w:p w:rsidR="00E73E9E" w:rsidRDefault="00E73E9E" w:rsidP="004D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9E" w:rsidRDefault="00E73E9E"/>
  </w:footnote>
  <w:footnote w:type="continuationSeparator" w:id="0">
    <w:p w:rsidR="00E73E9E" w:rsidRDefault="00E73E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E4" w:rsidRPr="006335A5" w:rsidRDefault="00AB3CE4" w:rsidP="00AB3CE4">
    <w:pPr>
      <w:pStyle w:val="a8"/>
      <w:jc w:val="right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C46"/>
    <w:multiLevelType w:val="hybridMultilevel"/>
    <w:tmpl w:val="2CB4799E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05BE5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E4771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A1B51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86218"/>
    <w:multiLevelType w:val="multilevel"/>
    <w:tmpl w:val="8130B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073ED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41ED5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41BA6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D3DC3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47806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DE0915"/>
    <w:multiLevelType w:val="hybridMultilevel"/>
    <w:tmpl w:val="5B4E189C"/>
    <w:lvl w:ilvl="0" w:tplc="463E2FEA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2A5410BC"/>
    <w:multiLevelType w:val="multilevel"/>
    <w:tmpl w:val="6D2E1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43EF5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2657E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27998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83507F"/>
    <w:multiLevelType w:val="hybridMultilevel"/>
    <w:tmpl w:val="2194A764"/>
    <w:lvl w:ilvl="0" w:tplc="CC22C464">
      <w:start w:val="1"/>
      <w:numFmt w:val="decimal"/>
      <w:lvlText w:val="%1."/>
      <w:lvlJc w:val="left"/>
      <w:pPr>
        <w:ind w:left="1395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F32422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3D4B17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7A383D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6B10A9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0F4D17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6DF54F7"/>
    <w:multiLevelType w:val="hybridMultilevel"/>
    <w:tmpl w:val="ABDEDEBA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E16D76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82CD4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221608"/>
    <w:multiLevelType w:val="hybridMultilevel"/>
    <w:tmpl w:val="A5682A5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76E2004F"/>
    <w:multiLevelType w:val="multilevel"/>
    <w:tmpl w:val="EB54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3"/>
  </w:num>
  <w:num w:numId="5">
    <w:abstractNumId w:val="25"/>
  </w:num>
  <w:num w:numId="6">
    <w:abstractNumId w:val="21"/>
  </w:num>
  <w:num w:numId="7">
    <w:abstractNumId w:val="0"/>
  </w:num>
  <w:num w:numId="8">
    <w:abstractNumId w:val="4"/>
  </w:num>
  <w:num w:numId="9">
    <w:abstractNumId w:val="10"/>
  </w:num>
  <w:num w:numId="10">
    <w:abstractNumId w:val="18"/>
  </w:num>
  <w:num w:numId="11">
    <w:abstractNumId w:val="26"/>
  </w:num>
  <w:num w:numId="12">
    <w:abstractNumId w:val="19"/>
  </w:num>
  <w:num w:numId="13">
    <w:abstractNumId w:val="20"/>
  </w:num>
  <w:num w:numId="14">
    <w:abstractNumId w:val="16"/>
  </w:num>
  <w:num w:numId="15">
    <w:abstractNumId w:val="9"/>
  </w:num>
  <w:num w:numId="16">
    <w:abstractNumId w:val="6"/>
  </w:num>
  <w:num w:numId="17">
    <w:abstractNumId w:val="22"/>
  </w:num>
  <w:num w:numId="18">
    <w:abstractNumId w:val="11"/>
  </w:num>
  <w:num w:numId="19">
    <w:abstractNumId w:val="14"/>
  </w:num>
  <w:num w:numId="20">
    <w:abstractNumId w:val="1"/>
  </w:num>
  <w:num w:numId="21">
    <w:abstractNumId w:val="13"/>
  </w:num>
  <w:num w:numId="22">
    <w:abstractNumId w:val="24"/>
  </w:num>
  <w:num w:numId="23">
    <w:abstractNumId w:val="5"/>
  </w:num>
  <w:num w:numId="24">
    <w:abstractNumId w:val="7"/>
  </w:num>
  <w:num w:numId="25">
    <w:abstractNumId w:val="2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AA"/>
    <w:rsid w:val="0000378E"/>
    <w:rsid w:val="00031E85"/>
    <w:rsid w:val="00036AEE"/>
    <w:rsid w:val="000711AC"/>
    <w:rsid w:val="0008265C"/>
    <w:rsid w:val="00084806"/>
    <w:rsid w:val="000B053E"/>
    <w:rsid w:val="000D0C36"/>
    <w:rsid w:val="000E7348"/>
    <w:rsid w:val="000F77D5"/>
    <w:rsid w:val="00127D04"/>
    <w:rsid w:val="0015002F"/>
    <w:rsid w:val="00171B3B"/>
    <w:rsid w:val="00171F87"/>
    <w:rsid w:val="00196AF0"/>
    <w:rsid w:val="001A0320"/>
    <w:rsid w:val="001B2ABD"/>
    <w:rsid w:val="001B6724"/>
    <w:rsid w:val="001D2769"/>
    <w:rsid w:val="001F3D33"/>
    <w:rsid w:val="00214D8A"/>
    <w:rsid w:val="00215B96"/>
    <w:rsid w:val="00266C6C"/>
    <w:rsid w:val="00280778"/>
    <w:rsid w:val="00290CF3"/>
    <w:rsid w:val="002C688F"/>
    <w:rsid w:val="00312F30"/>
    <w:rsid w:val="003226C8"/>
    <w:rsid w:val="003275D6"/>
    <w:rsid w:val="00331065"/>
    <w:rsid w:val="00343B6E"/>
    <w:rsid w:val="00346B05"/>
    <w:rsid w:val="00360913"/>
    <w:rsid w:val="003702AB"/>
    <w:rsid w:val="003731F3"/>
    <w:rsid w:val="0037465B"/>
    <w:rsid w:val="00380712"/>
    <w:rsid w:val="00383400"/>
    <w:rsid w:val="003834D0"/>
    <w:rsid w:val="003A2F8C"/>
    <w:rsid w:val="003A64F4"/>
    <w:rsid w:val="003C7D02"/>
    <w:rsid w:val="003D5FAF"/>
    <w:rsid w:val="003E1299"/>
    <w:rsid w:val="003E5B65"/>
    <w:rsid w:val="003E74C3"/>
    <w:rsid w:val="003E7E40"/>
    <w:rsid w:val="003F060B"/>
    <w:rsid w:val="003F3BD6"/>
    <w:rsid w:val="00404C9F"/>
    <w:rsid w:val="00452EB2"/>
    <w:rsid w:val="00465EEF"/>
    <w:rsid w:val="00470246"/>
    <w:rsid w:val="0048785A"/>
    <w:rsid w:val="00494671"/>
    <w:rsid w:val="0049669F"/>
    <w:rsid w:val="004A253D"/>
    <w:rsid w:val="004B3004"/>
    <w:rsid w:val="004B4F87"/>
    <w:rsid w:val="004D5AAA"/>
    <w:rsid w:val="004D6220"/>
    <w:rsid w:val="00542A3F"/>
    <w:rsid w:val="00560F58"/>
    <w:rsid w:val="005644B9"/>
    <w:rsid w:val="00570C47"/>
    <w:rsid w:val="0059339A"/>
    <w:rsid w:val="005A6439"/>
    <w:rsid w:val="005B41B6"/>
    <w:rsid w:val="005B6081"/>
    <w:rsid w:val="005C2C7E"/>
    <w:rsid w:val="005C62BC"/>
    <w:rsid w:val="005C6A4E"/>
    <w:rsid w:val="005D7548"/>
    <w:rsid w:val="005F4E8C"/>
    <w:rsid w:val="005F761E"/>
    <w:rsid w:val="005F7A5D"/>
    <w:rsid w:val="006160D9"/>
    <w:rsid w:val="006335A5"/>
    <w:rsid w:val="00640443"/>
    <w:rsid w:val="00642E12"/>
    <w:rsid w:val="00650DBE"/>
    <w:rsid w:val="006576F5"/>
    <w:rsid w:val="00672899"/>
    <w:rsid w:val="00673A4D"/>
    <w:rsid w:val="006A3697"/>
    <w:rsid w:val="006B6B2C"/>
    <w:rsid w:val="00703899"/>
    <w:rsid w:val="00712C0C"/>
    <w:rsid w:val="0073392A"/>
    <w:rsid w:val="00747D4B"/>
    <w:rsid w:val="00770E27"/>
    <w:rsid w:val="00771424"/>
    <w:rsid w:val="00775908"/>
    <w:rsid w:val="00782903"/>
    <w:rsid w:val="00791122"/>
    <w:rsid w:val="00793D27"/>
    <w:rsid w:val="00794DCF"/>
    <w:rsid w:val="007959D6"/>
    <w:rsid w:val="007A6383"/>
    <w:rsid w:val="007C0782"/>
    <w:rsid w:val="007E20BE"/>
    <w:rsid w:val="007F5B06"/>
    <w:rsid w:val="007F5DC2"/>
    <w:rsid w:val="00813DB3"/>
    <w:rsid w:val="008265F8"/>
    <w:rsid w:val="0083099F"/>
    <w:rsid w:val="00854928"/>
    <w:rsid w:val="00864A30"/>
    <w:rsid w:val="00884A87"/>
    <w:rsid w:val="008932DF"/>
    <w:rsid w:val="008B37F4"/>
    <w:rsid w:val="008C2DB5"/>
    <w:rsid w:val="008D12D5"/>
    <w:rsid w:val="008E5586"/>
    <w:rsid w:val="00903A1B"/>
    <w:rsid w:val="00935839"/>
    <w:rsid w:val="00943F12"/>
    <w:rsid w:val="00980436"/>
    <w:rsid w:val="00981BA7"/>
    <w:rsid w:val="009907ED"/>
    <w:rsid w:val="009A1D0D"/>
    <w:rsid w:val="009B788F"/>
    <w:rsid w:val="00A124F7"/>
    <w:rsid w:val="00A16F40"/>
    <w:rsid w:val="00A27620"/>
    <w:rsid w:val="00A31270"/>
    <w:rsid w:val="00A4386B"/>
    <w:rsid w:val="00A6413D"/>
    <w:rsid w:val="00A67571"/>
    <w:rsid w:val="00A845B7"/>
    <w:rsid w:val="00AA525C"/>
    <w:rsid w:val="00AB36F7"/>
    <w:rsid w:val="00AB3CE4"/>
    <w:rsid w:val="00AE4D25"/>
    <w:rsid w:val="00AF6F5E"/>
    <w:rsid w:val="00B57137"/>
    <w:rsid w:val="00B935D7"/>
    <w:rsid w:val="00BB18B7"/>
    <w:rsid w:val="00BB34B4"/>
    <w:rsid w:val="00BD6E18"/>
    <w:rsid w:val="00C04646"/>
    <w:rsid w:val="00C25BDF"/>
    <w:rsid w:val="00C31109"/>
    <w:rsid w:val="00C34D7B"/>
    <w:rsid w:val="00C40D79"/>
    <w:rsid w:val="00C42670"/>
    <w:rsid w:val="00C5699E"/>
    <w:rsid w:val="00CA0258"/>
    <w:rsid w:val="00CD332C"/>
    <w:rsid w:val="00CF4F01"/>
    <w:rsid w:val="00D14990"/>
    <w:rsid w:val="00D14A67"/>
    <w:rsid w:val="00D22E10"/>
    <w:rsid w:val="00D3051D"/>
    <w:rsid w:val="00D41714"/>
    <w:rsid w:val="00D442E6"/>
    <w:rsid w:val="00D45269"/>
    <w:rsid w:val="00D45DB3"/>
    <w:rsid w:val="00DB4F03"/>
    <w:rsid w:val="00DD030F"/>
    <w:rsid w:val="00DE198B"/>
    <w:rsid w:val="00DE5A9B"/>
    <w:rsid w:val="00DE7E64"/>
    <w:rsid w:val="00E26906"/>
    <w:rsid w:val="00E36725"/>
    <w:rsid w:val="00E46603"/>
    <w:rsid w:val="00E541F1"/>
    <w:rsid w:val="00E70ECB"/>
    <w:rsid w:val="00E73E9E"/>
    <w:rsid w:val="00E80C7F"/>
    <w:rsid w:val="00E80CEB"/>
    <w:rsid w:val="00EA4578"/>
    <w:rsid w:val="00EA54D1"/>
    <w:rsid w:val="00EA6EEE"/>
    <w:rsid w:val="00EE3364"/>
    <w:rsid w:val="00EF1131"/>
    <w:rsid w:val="00F5323A"/>
    <w:rsid w:val="00F875BB"/>
    <w:rsid w:val="00F91C15"/>
    <w:rsid w:val="00F97894"/>
    <w:rsid w:val="00FB342C"/>
    <w:rsid w:val="00FD1104"/>
    <w:rsid w:val="00FE3B90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D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4D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25pt0pt">
    <w:name w:val="Основной текст + 12;5 pt;Курсив;Интервал 0 pt"/>
    <w:basedOn w:val="a4"/>
    <w:rsid w:val="004D5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4D5AA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2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B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9112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124F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4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AB3C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CE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B3C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3CE4"/>
    <w:rPr>
      <w:color w:val="000000"/>
    </w:rPr>
  </w:style>
  <w:style w:type="paragraph" w:styleId="ac">
    <w:name w:val="Normal (Web)"/>
    <w:basedOn w:val="a"/>
    <w:uiPriority w:val="99"/>
    <w:unhideWhenUsed/>
    <w:rsid w:val="006A36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59"/>
    <w:rsid w:val="002C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1F3D3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D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4D5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25pt0pt">
    <w:name w:val="Основной текст + 12;5 pt;Курсив;Интервал 0 pt"/>
    <w:basedOn w:val="a4"/>
    <w:rsid w:val="004D5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rsid w:val="004D5AA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E20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0B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9112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124F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4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AB3C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3CE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B3C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3CE4"/>
    <w:rPr>
      <w:color w:val="000000"/>
    </w:rPr>
  </w:style>
  <w:style w:type="paragraph" w:styleId="ac">
    <w:name w:val="Normal (Web)"/>
    <w:basedOn w:val="a"/>
    <w:uiPriority w:val="99"/>
    <w:unhideWhenUsed/>
    <w:rsid w:val="006A36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59"/>
    <w:rsid w:val="002C6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1F3D33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Привет</cp:lastModifiedBy>
  <cp:revision>2</cp:revision>
  <cp:lastPrinted>2025-02-28T07:59:00Z</cp:lastPrinted>
  <dcterms:created xsi:type="dcterms:W3CDTF">2025-05-14T04:53:00Z</dcterms:created>
  <dcterms:modified xsi:type="dcterms:W3CDTF">2025-05-14T04:53:00Z</dcterms:modified>
</cp:coreProperties>
</file>