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7" w:rsidRPr="00EB0357" w:rsidRDefault="00EB0357" w:rsidP="00EB0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5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EB0357">
        <w:rPr>
          <w:rFonts w:ascii="Times New Roman" w:hAnsi="Times New Roman" w:cs="Times New Roman"/>
          <w:b/>
          <w:sz w:val="28"/>
          <w:szCs w:val="28"/>
        </w:rPr>
        <w:t>ОБЖ</w:t>
      </w:r>
      <w:r w:rsidRPr="00EB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35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EB035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B0357" w:rsidRPr="00EB0357" w:rsidRDefault="00EB0357" w:rsidP="00EB03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Программа разработана В. Н.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Латчуком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 (руководитель), С. К. Мироновым, С. Н.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Вангородским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>, М. А. Ульяновой в соответствии с требованиями, Федерального компонента государственного образовательного стандарта основного общего образования (Приказ МО и Н РФ № 1897 от 05.03.2004 г),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</w:p>
    <w:p w:rsidR="00EB0357" w:rsidRPr="00EB0357" w:rsidRDefault="00EB0357" w:rsidP="00EB03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0357" w:rsidRPr="00EB0357" w:rsidRDefault="00EB0357" w:rsidP="00EB03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357">
        <w:rPr>
          <w:rFonts w:ascii="Times New Roman" w:hAnsi="Times New Roman" w:cs="Times New Roman"/>
          <w:b/>
          <w:sz w:val="28"/>
          <w:szCs w:val="28"/>
        </w:rPr>
        <w:t>Нормативные правовые документы:</w:t>
      </w:r>
    </w:p>
    <w:p w:rsidR="00EB0357" w:rsidRPr="00EB0357" w:rsidRDefault="00EB0357" w:rsidP="00E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Рабочая программа по ОБЖ составлена на основе  Конституция Российской Федерации, Федерального закона Российской Федерации от 29.12.2012  №ФЗ-273  «Об  образовании в Российской Федерации, в соответствии с основными положениями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 Концепцией духовно-нравственного развития и воспитания личности гражданина  России, планируемыми результатами основного общего образования, требованиями  Основной образовательной программы МКОУ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Говорковская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 школа 2020-2021 учебный год, рабочей программы для общеобразовательных учреждений. 10—11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. – сост.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В.Н.Латчук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С.К.Миронов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С.Н.Вангородский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>, М.А. Ульянова. —</w:t>
      </w:r>
      <w:proofErr w:type="spellStart"/>
      <w:proofErr w:type="gramStart"/>
      <w:r w:rsidRPr="00EB0357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proofErr w:type="gramEnd"/>
      <w:r w:rsidRPr="00EB0357">
        <w:rPr>
          <w:rFonts w:ascii="Times New Roman" w:hAnsi="Times New Roman" w:cs="Times New Roman"/>
          <w:sz w:val="28"/>
          <w:szCs w:val="28"/>
        </w:rPr>
        <w:t xml:space="preserve">, 2012, к предметной линии учебников В.Н. </w:t>
      </w:r>
      <w:proofErr w:type="spellStart"/>
      <w:r w:rsidRPr="00EB0357"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 w:rsidRPr="00EB0357">
        <w:rPr>
          <w:rFonts w:ascii="Times New Roman" w:hAnsi="Times New Roman" w:cs="Times New Roman"/>
          <w:sz w:val="28"/>
          <w:szCs w:val="28"/>
        </w:rPr>
        <w:t>, В.В. Маркова, М.И. Кузнецова и другими законодательными актами и нормативными правовыми документами: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безопасности»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«Об обороне»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гражданской обороне»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безопасности дорожного движения»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противодействии экстремистской деятельности»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 наркотических средствах и психотропных веществах»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Федеральный закон «Об аварийно-спасательных службах и статусе спасателя»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мерах по противодействию терроризму» (от 15 февраля 2006 года №116)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Концепция противодействия терроризму в Российской Федерации (утв. Указом Президента Российской Федерации 5 октября 2009 года)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Национальном антитеррористическом комитете (утв. Указом Президента Российской Федерации от 15 февраля 2006 года №116) 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 до 2020 года </w:t>
      </w:r>
      <w:proofErr w:type="gramStart"/>
      <w:r w:rsidRPr="00EB0357">
        <w:rPr>
          <w:rFonts w:ascii="Times New Roman" w:hAnsi="Times New Roman" w:cs="Times New Roman"/>
          <w:sz w:val="28"/>
          <w:szCs w:val="28"/>
        </w:rPr>
        <w:t>( утв.</w:t>
      </w:r>
      <w:proofErr w:type="gramEnd"/>
      <w:r w:rsidRPr="00EB035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12 мая 2009 года №537) 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Стратегия государственной антинаркотической политически Российской Федерации от 2020 года (утв. Указом Президента Российской Федерации от 9 июня 2010 года №690)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proofErr w:type="gramStart"/>
      <w:r w:rsidRPr="00EB035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B0357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 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proofErr w:type="gramStart"/>
      <w:r w:rsidRPr="00EB035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B0357">
        <w:rPr>
          <w:rFonts w:ascii="Times New Roman" w:hAnsi="Times New Roman" w:cs="Times New Roman"/>
          <w:sz w:val="28"/>
          <w:szCs w:val="28"/>
        </w:rPr>
        <w:t xml:space="preserve"> классификации чрезвычайных ситуаций природного и техногенного характера»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proofErr w:type="gramStart"/>
      <w:r w:rsidRPr="00EB035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B0357">
        <w:rPr>
          <w:rFonts w:ascii="Times New Roman" w:hAnsi="Times New Roman" w:cs="Times New Roman"/>
          <w:sz w:val="28"/>
          <w:szCs w:val="28"/>
        </w:rPr>
        <w:t xml:space="preserve"> подготовке населения в области защиты от чрезвычайных ситуаций»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Семейный кодекс Российской Федерации</w:t>
      </w:r>
    </w:p>
    <w:p w:rsidR="00EB0357" w:rsidRPr="00EB0357" w:rsidRDefault="00EB0357" w:rsidP="00EB03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</w:p>
    <w:p w:rsidR="00EB0357" w:rsidRPr="00EB0357" w:rsidRDefault="00EB0357" w:rsidP="00EB0357">
      <w:pPr>
        <w:pStyle w:val="Style6"/>
        <w:widowControl/>
        <w:spacing w:line="240" w:lineRule="auto"/>
        <w:ind w:right="5" w:firstLine="284"/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Pr="00EB0357" w:rsidRDefault="00EB0357" w:rsidP="00EB03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357" w:rsidRPr="00EB0357" w:rsidRDefault="00EB0357" w:rsidP="00EB03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57">
        <w:rPr>
          <w:rFonts w:ascii="Times New Roman" w:hAnsi="Times New Roman" w:cs="Times New Roman"/>
          <w:b/>
          <w:sz w:val="28"/>
          <w:szCs w:val="28"/>
        </w:rPr>
        <w:t>Цели и задачи учебного предмета</w:t>
      </w:r>
    </w:p>
    <w:p w:rsidR="00EB0357" w:rsidRPr="00EB0357" w:rsidRDefault="00EB0357" w:rsidP="00EB0357">
      <w:pPr>
        <w:pStyle w:val="Style7"/>
        <w:widowControl/>
        <w:spacing w:line="240" w:lineRule="auto"/>
        <w:ind w:right="10" w:firstLine="284"/>
        <w:rPr>
          <w:rStyle w:val="FontStyle88"/>
          <w:rFonts w:ascii="Times New Roman" w:hAnsi="Times New Roman" w:cs="Times New Roman"/>
          <w:sz w:val="28"/>
          <w:szCs w:val="28"/>
        </w:rPr>
      </w:pPr>
      <w:r w:rsidRPr="00EB0357">
        <w:rPr>
          <w:rStyle w:val="FontStyle88"/>
          <w:rFonts w:ascii="Times New Roman" w:hAnsi="Times New Roman" w:cs="Times New Roman"/>
          <w:b/>
          <w:sz w:val="28"/>
          <w:szCs w:val="28"/>
        </w:rPr>
        <w:t xml:space="preserve">Цели изучения основ безопасности жизнедеятельности в 10 классе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общеобразовательного учреждения вытека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ет из целей изучения предмета в основной школе. Таким образом, выполняется принцип преемственности и непрерыв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ности образования в основной и старшей школе.</w:t>
      </w:r>
    </w:p>
    <w:p w:rsidR="00EB0357" w:rsidRPr="00EB0357" w:rsidRDefault="00EB0357" w:rsidP="00EB0357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8"/>
          <w:szCs w:val="28"/>
        </w:rPr>
      </w:pP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В своей предметной ориентации предлагаемая программа направлена на достижение следующих целей:</w:t>
      </w:r>
    </w:p>
    <w:p w:rsidR="00EB0357" w:rsidRPr="00EB0357" w:rsidRDefault="00EB0357" w:rsidP="00EB0357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right="5" w:firstLine="284"/>
        <w:rPr>
          <w:rStyle w:val="FontStyle85"/>
          <w:rFonts w:ascii="Times New Roman" w:hAnsi="Times New Roman" w:cs="Times New Roman"/>
          <w:sz w:val="28"/>
          <w:szCs w:val="28"/>
        </w:rPr>
      </w:pPr>
      <w:r w:rsidRPr="00EB0357">
        <w:rPr>
          <w:rStyle w:val="FontStyle85"/>
          <w:rFonts w:ascii="Times New Roman" w:hAnsi="Times New Roman" w:cs="Times New Roman"/>
          <w:sz w:val="28"/>
          <w:szCs w:val="28"/>
        </w:rPr>
        <w:t xml:space="preserve">освоение знаний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о безопасном поведении человека в опасных и чрезвычайных ситуациях природного, техноген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EB0357" w:rsidRPr="00EB0357" w:rsidRDefault="00EB0357" w:rsidP="00EB0357">
      <w:pPr>
        <w:pStyle w:val="Style3"/>
        <w:widowControl/>
        <w:numPr>
          <w:ilvl w:val="0"/>
          <w:numId w:val="2"/>
        </w:numPr>
        <w:tabs>
          <w:tab w:val="left" w:pos="427"/>
        </w:tabs>
        <w:spacing w:line="240" w:lineRule="auto"/>
        <w:ind w:right="5" w:firstLine="284"/>
        <w:rPr>
          <w:rStyle w:val="FontStyle88"/>
          <w:rFonts w:ascii="Times New Roman" w:hAnsi="Times New Roman" w:cs="Times New Roman"/>
          <w:b/>
          <w:bCs/>
          <w:sz w:val="28"/>
          <w:szCs w:val="28"/>
        </w:rPr>
      </w:pPr>
      <w:r w:rsidRPr="00EB0357">
        <w:rPr>
          <w:rStyle w:val="FontStyle85"/>
          <w:rFonts w:ascii="Times New Roman" w:hAnsi="Times New Roman" w:cs="Times New Roman"/>
          <w:sz w:val="28"/>
          <w:szCs w:val="28"/>
        </w:rPr>
        <w:t xml:space="preserve">воспитание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 xml:space="preserve">у школьников ценностного отношения к здоровью и человеческой жизни, чувства уважения к героическому наследию России и </w:t>
      </w:r>
      <w:proofErr w:type="spellStart"/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eегосударственной</w:t>
      </w:r>
      <w:proofErr w:type="spellEnd"/>
      <w:r w:rsidRPr="00EB0357">
        <w:rPr>
          <w:rStyle w:val="FontStyle88"/>
          <w:rFonts w:ascii="Times New Roman" w:hAnsi="Times New Roman" w:cs="Times New Roman"/>
          <w:sz w:val="28"/>
          <w:szCs w:val="28"/>
        </w:rPr>
        <w:t xml:space="preserve"> символике, патриотизма и стремления выполнить долг по защите Отече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ства;</w:t>
      </w:r>
    </w:p>
    <w:p w:rsidR="00EB0357" w:rsidRPr="00EB0357" w:rsidRDefault="00EB0357" w:rsidP="00EB0357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10"/>
        <w:rPr>
          <w:rStyle w:val="FontStyle85"/>
          <w:rFonts w:ascii="Times New Roman" w:hAnsi="Times New Roman" w:cs="Times New Roman"/>
          <w:sz w:val="28"/>
          <w:szCs w:val="28"/>
        </w:rPr>
      </w:pPr>
      <w:r w:rsidRPr="00EB0357">
        <w:rPr>
          <w:rStyle w:val="FontStyle85"/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у обучающихся гражданской ответст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венности и правового самосознания, духовности и культуры, в том числе культуры безопасности жизнедеятельности, са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мостоятельности, инициативности, способности к успешной социализации в обществе;</w:t>
      </w:r>
    </w:p>
    <w:p w:rsidR="00EB0357" w:rsidRPr="00EB0357" w:rsidRDefault="00EB0357" w:rsidP="00EB0357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ind w:right="5"/>
        <w:rPr>
          <w:rStyle w:val="FontStyle85"/>
          <w:rFonts w:ascii="Times New Roman" w:hAnsi="Times New Roman" w:cs="Times New Roman"/>
          <w:sz w:val="28"/>
          <w:szCs w:val="28"/>
        </w:rPr>
      </w:pPr>
      <w:r w:rsidRPr="00EB0357">
        <w:rPr>
          <w:rStyle w:val="FontStyle85"/>
          <w:rFonts w:ascii="Times New Roman" w:hAnsi="Times New Roman" w:cs="Times New Roman"/>
          <w:sz w:val="28"/>
          <w:szCs w:val="28"/>
        </w:rPr>
        <w:t xml:space="preserve">развитие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lastRenderedPageBreak/>
        <w:t>предотвращению актов терроризма; потребности в соблюдении здорового образа жизни;</w:t>
      </w:r>
    </w:p>
    <w:p w:rsidR="00EB0357" w:rsidRPr="00EB0357" w:rsidRDefault="00EB0357" w:rsidP="00EB0357">
      <w:pPr>
        <w:pStyle w:val="Style3"/>
        <w:widowControl/>
        <w:numPr>
          <w:ilvl w:val="0"/>
          <w:numId w:val="3"/>
        </w:numPr>
        <w:tabs>
          <w:tab w:val="left" w:pos="432"/>
        </w:tabs>
        <w:spacing w:line="240" w:lineRule="auto"/>
        <w:rPr>
          <w:rStyle w:val="FontStyle85"/>
          <w:rFonts w:ascii="Times New Roman" w:hAnsi="Times New Roman" w:cs="Times New Roman"/>
          <w:sz w:val="28"/>
          <w:szCs w:val="28"/>
        </w:rPr>
      </w:pPr>
      <w:r w:rsidRPr="00EB0357">
        <w:rPr>
          <w:rStyle w:val="FontStyle85"/>
          <w:rFonts w:ascii="Times New Roman" w:hAnsi="Times New Roman" w:cs="Times New Roman"/>
          <w:sz w:val="28"/>
          <w:szCs w:val="28"/>
        </w:rPr>
        <w:t xml:space="preserve">овладение умениями 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мощь.</w:t>
      </w:r>
    </w:p>
    <w:p w:rsidR="00EB0357" w:rsidRPr="00EB0357" w:rsidRDefault="00EB0357" w:rsidP="00EB0357">
      <w:pPr>
        <w:pStyle w:val="Style7"/>
        <w:widowControl/>
        <w:spacing w:line="240" w:lineRule="auto"/>
        <w:ind w:right="10" w:firstLine="288"/>
        <w:rPr>
          <w:rStyle w:val="FontStyle88"/>
          <w:rFonts w:ascii="Times New Roman" w:hAnsi="Times New Roman" w:cs="Times New Roman"/>
          <w:sz w:val="28"/>
          <w:szCs w:val="28"/>
        </w:rPr>
      </w:pP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Эти цели соответствуют современным потребностям личности, общества и государства и должны быть успешно реализованы в процессе обучения и воспитания подрастаю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щего поколения.</w:t>
      </w:r>
    </w:p>
    <w:p w:rsidR="00EB0357" w:rsidRPr="00EB0357" w:rsidRDefault="00EB0357" w:rsidP="00E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57">
        <w:rPr>
          <w:rFonts w:ascii="Times New Roman" w:hAnsi="Times New Roman" w:cs="Times New Roman"/>
          <w:b/>
          <w:sz w:val="28"/>
          <w:szCs w:val="28"/>
        </w:rPr>
        <w:t>В своей предметной ориентации предлагаемая про</w:t>
      </w:r>
      <w:r w:rsidRPr="00EB0357">
        <w:rPr>
          <w:rFonts w:ascii="Times New Roman" w:hAnsi="Times New Roman" w:cs="Times New Roman"/>
          <w:b/>
          <w:sz w:val="28"/>
          <w:szCs w:val="28"/>
        </w:rPr>
        <w:softHyphen/>
        <w:t>грамма нацеливает педагогический процесс на реше</w:t>
      </w:r>
      <w:r w:rsidRPr="00EB0357">
        <w:rPr>
          <w:rFonts w:ascii="Times New Roman" w:hAnsi="Times New Roman" w:cs="Times New Roman"/>
          <w:b/>
          <w:sz w:val="28"/>
          <w:szCs w:val="28"/>
        </w:rPr>
        <w:softHyphen/>
        <w:t>ние следующих задач:</w:t>
      </w:r>
    </w:p>
    <w:p w:rsidR="00EB0357" w:rsidRPr="00EB0357" w:rsidRDefault="00EB0357" w:rsidP="00EB03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освоение учащимися знаний о безопасном пове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дении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ных ситуаций, об обязанностях граждан по защите государства;</w:t>
      </w:r>
    </w:p>
    <w:p w:rsidR="00EB0357" w:rsidRPr="00EB0357" w:rsidRDefault="00EB0357" w:rsidP="00EB0357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воспитание у школьников ценностного отноше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ния к здоровью и человеческой жизни, чувства ува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жения к героическому наследию России и ее государ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ственной символике, патриотизма и стремления вы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полнить долг по защите Отечества;</w:t>
      </w:r>
    </w:p>
    <w:p w:rsidR="00EB0357" w:rsidRPr="00EB0357" w:rsidRDefault="00EB0357" w:rsidP="00EB0357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развитие у учеников черт личности, необходи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мых для безопасного поведения в чрезвычайных ситу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ациях и при прохождении военной службы, бдитель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ности в отношении актов терроризма, ведения здоро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вого образа жизни;</w:t>
      </w:r>
    </w:p>
    <w:p w:rsidR="00EB0357" w:rsidRPr="00EB0357" w:rsidRDefault="00EB0357" w:rsidP="00EB0357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обучение учащихся умению оценивать ситу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ации, опасные для жизни и здоровья, правильно дей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ствовать в чрезвычайных ситуациях, использовать средства индивидуальной и коллективной защиты, оказывать первую медицинскую помощь пострадав</w:t>
      </w:r>
      <w:r w:rsidRPr="00EB0357">
        <w:rPr>
          <w:rFonts w:ascii="Times New Roman" w:hAnsi="Times New Roman" w:cs="Times New Roman"/>
          <w:sz w:val="28"/>
          <w:szCs w:val="28"/>
        </w:rPr>
        <w:softHyphen/>
        <w:t>шим.</w:t>
      </w:r>
    </w:p>
    <w:p w:rsidR="00EB0357" w:rsidRPr="00EB0357" w:rsidRDefault="00EB0357" w:rsidP="00EB0357">
      <w:pPr>
        <w:pStyle w:val="Style5"/>
        <w:widowControl/>
        <w:tabs>
          <w:tab w:val="left" w:pos="4877"/>
        </w:tabs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EB0357">
        <w:rPr>
          <w:rStyle w:val="FontStyle84"/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  <w:r w:rsidRPr="00EB0357">
        <w:rPr>
          <w:rStyle w:val="FontStyle88"/>
          <w:rFonts w:ascii="Times New Roman" w:hAnsi="Times New Roman" w:cs="Times New Roman"/>
          <w:sz w:val="28"/>
          <w:szCs w:val="28"/>
        </w:rPr>
        <w:t>Курс «Основы безопасности жизнедеятельности» вклю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чается во все учебные планы из расчета в 10 классе 1 ч в неделю всего 34 часа в год.  Кроме того, по окончании 10 класса во внеурочное время проводятся учебные сборы (практические занятия) по основам военной службы. Продолжительность этих сбо</w:t>
      </w:r>
      <w:r w:rsidRPr="00EB0357">
        <w:rPr>
          <w:rStyle w:val="FontStyle88"/>
          <w:rFonts w:ascii="Times New Roman" w:hAnsi="Times New Roman" w:cs="Times New Roman"/>
          <w:sz w:val="28"/>
          <w:szCs w:val="28"/>
        </w:rPr>
        <w:softHyphen/>
        <w:t>ров — 5 дней (35 ч).</w:t>
      </w: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P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Pr="00EB0357" w:rsidRDefault="00EB0357" w:rsidP="00EB0357">
      <w:pPr>
        <w:pStyle w:val="Style38"/>
        <w:widowControl/>
        <w:spacing w:line="240" w:lineRule="auto"/>
        <w:ind w:firstLine="284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 w:rsidRPr="00EB0357">
        <w:rPr>
          <w:rStyle w:val="FontStyle84"/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EB0357" w:rsidRPr="00EB0357" w:rsidRDefault="00EB0357" w:rsidP="00EB0357">
      <w:pPr>
        <w:pStyle w:val="Style37"/>
        <w:widowControl/>
        <w:ind w:firstLine="284"/>
        <w:jc w:val="center"/>
        <w:rPr>
          <w:rStyle w:val="FontStyle67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урока, раздела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B0357" w:rsidRPr="00EB0357" w:rsidTr="0087496A">
        <w:trPr>
          <w:trHeight w:val="720"/>
        </w:trPr>
        <w:tc>
          <w:tcPr>
            <w:tcW w:w="562" w:type="dxa"/>
            <w:vMerge w:val="restart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ЗАЩИТА ЧЕЛОВЕКА В ОПАСНЫХ, ЭКСТРЕМАЛЬНЫХ И ЧРЕЗВЫЧАЙНЫХ СИТУАЦИЯХ </w:t>
            </w:r>
          </w:p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</w:tr>
      <w:tr w:rsidR="00EB0357" w:rsidRPr="00EB0357" w:rsidTr="0087496A">
        <w:trPr>
          <w:trHeight w:val="1260"/>
        </w:trPr>
        <w:tc>
          <w:tcPr>
            <w:tcW w:w="562" w:type="dxa"/>
            <w:vMerge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B0357" w:rsidRPr="00EB0357" w:rsidRDefault="00EB0357" w:rsidP="0087496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УСЛОВИЯХ ВЫНУЖДЕННОГО АВТОНОМНОГО СУЩЕСТВОВАНИЯ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СИТУАЦИЯХ КРИМИНОГЕННОГО ХАРАКТЕРА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УГОЛОВНАЯ ОТВЕТСТВЕННОСТЬ НЕСОВЕРШЕННОЛЕТНИХ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 xml:space="preserve">ПРАВИЛА ПОВЕДЕНИЯ В УСЛОВИЯХ ЧРЕЗВЫЧАЙНЫХ СИТУАЦИЙ ПРИРОДНОГО И ТЕХНОГЕННОГО ХАРАКТЕРА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ЗАКОНОДАТЕЛЬНЫЕ И НОРМАТИВНЫЕ ПРАВОВЫЕ АКТЫ РОССИЙСКОЙ ФЕДЕРАЦИИ В ОБЛАСТИ ОБЕСПЕЧЕНИЯ БЕЗОПАСНОСТИ ЛИЧНОСТИ, ОБЩЕСТВА И ГОСУДАРСТВА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ГРАЖДАНСКАЯ ОБОРОНА КАК СИСТЕМА МЕР ПО ЗАЩИТЕ НАСЕЛЕНИЯ В ВОЕННОЕ ВРЕМЯ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СОВРЕМЕННЫЕ СРЕДСТВА ПОРАЖЕНИЯ И ИХ ПОРАЖАЮЩИЕ ФАКТОРЫ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РСЧС И ГРАЖДАНСКОЙ ОБОРОНЫ ПО ЗАЩИТЕ НАСЕЛЕНИЯ В МИРНОЕ И ВОЕННОЕ ВРЕМЯ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0357" w:rsidRPr="00EB0357" w:rsidTr="0087496A">
        <w:trPr>
          <w:trHeight w:val="525"/>
        </w:trPr>
        <w:tc>
          <w:tcPr>
            <w:tcW w:w="562" w:type="dxa"/>
            <w:vMerge w:val="restart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И ЗДОРОВОГО ОБРАЗА ЖИЗНИ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</w:p>
        </w:tc>
      </w:tr>
      <w:tr w:rsidR="00EB0357" w:rsidRPr="00EB0357" w:rsidTr="0087496A">
        <w:trPr>
          <w:trHeight w:val="855"/>
        </w:trPr>
        <w:tc>
          <w:tcPr>
            <w:tcW w:w="562" w:type="dxa"/>
            <w:vMerge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B0357" w:rsidRPr="00EB0357" w:rsidRDefault="00EB0357" w:rsidP="0087496A">
            <w:pPr>
              <w:spacing w:after="200" w:line="276" w:lineRule="auto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ОСНОВНЫЕ ИНФЕКЦИОННЫЕ ЗАБОЛЕВАНИЯ И ИХ ПРОФИЛАКТИКА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ДЛЯ ЗДОРОВЬЯ ЧЕЛОВЕКА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</w:tc>
      </w:tr>
      <w:tr w:rsidR="00EB0357" w:rsidRPr="00EB0357" w:rsidTr="0087496A">
        <w:trPr>
          <w:trHeight w:val="285"/>
        </w:trPr>
        <w:tc>
          <w:tcPr>
            <w:tcW w:w="562" w:type="dxa"/>
            <w:vMerge w:val="restart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EB0357" w:rsidRPr="00EB0357" w:rsidTr="0087496A">
        <w:trPr>
          <w:trHeight w:val="825"/>
        </w:trPr>
        <w:tc>
          <w:tcPr>
            <w:tcW w:w="562" w:type="dxa"/>
            <w:vMerge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B0357" w:rsidRPr="00EB0357" w:rsidRDefault="00EB0357" w:rsidP="0087496A">
            <w:pPr>
              <w:spacing w:after="200" w:line="276" w:lineRule="auto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ВООРУЖЕННЫЕ СИЛЫ РОССИЙСКОЙ ФЕДЕРАЦИИ — ЗАЩИТНИКИ НАШЕГО ОТЕЧЕСТВА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 xml:space="preserve">БОЕВЫЕ ТРАДИЦИИ ВС РФ. СИМВОЛЫ ВОИНСКОЙ ЧЕСТИ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EB0357" w:rsidRPr="00EB0357" w:rsidTr="0087496A">
        <w:tc>
          <w:tcPr>
            <w:tcW w:w="562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46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СБОРЫ ПО ОСНОВАМ ПОДГОТОВКИ К ВОЕННОЙ СЛУЖБЕ </w:t>
            </w:r>
          </w:p>
        </w:tc>
        <w:tc>
          <w:tcPr>
            <w:tcW w:w="2120" w:type="dxa"/>
          </w:tcPr>
          <w:p w:rsidR="00EB0357" w:rsidRPr="00EB0357" w:rsidRDefault="00EB0357" w:rsidP="0087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57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EB0357" w:rsidRPr="00EB0357" w:rsidRDefault="00EB0357" w:rsidP="00EB0357">
      <w:pPr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EB0357" w:rsidRPr="00EB0357" w:rsidRDefault="00EB0357" w:rsidP="00EB035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B0357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</w:p>
    <w:p w:rsidR="00EB0357" w:rsidRPr="00EB0357" w:rsidRDefault="00EB0357" w:rsidP="00EB03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EB0357" w:rsidRDefault="00EB0357" w:rsidP="00EB0357">
      <w:pPr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EB0357" w:rsidRDefault="00EB0357" w:rsidP="00EB0357">
      <w:pPr>
        <w:rPr>
          <w:rFonts w:ascii="Times New Roman" w:hAnsi="Times New Roman" w:cs="Times New Roman"/>
          <w:b/>
          <w:sz w:val="28"/>
          <w:szCs w:val="28"/>
        </w:rPr>
      </w:pPr>
    </w:p>
    <w:p w:rsidR="007F6102" w:rsidRDefault="007F6102"/>
    <w:sectPr w:rsidR="007F6102" w:rsidSect="00EB0357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 w15:restartNumberingAfterBreak="0">
    <w:nsid w:val="03B5616A"/>
    <w:multiLevelType w:val="hybridMultilevel"/>
    <w:tmpl w:val="F09C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B31E8"/>
    <w:multiLevelType w:val="hybridMultilevel"/>
    <w:tmpl w:val="7F0C8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51"/>
    <w:rsid w:val="00222B51"/>
    <w:rsid w:val="00575722"/>
    <w:rsid w:val="007F6102"/>
    <w:rsid w:val="00C04DB0"/>
    <w:rsid w:val="00E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6703"/>
  <w15:chartTrackingRefBased/>
  <w15:docId w15:val="{065DB7D6-E4F8-444B-BB2C-45386C3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B0357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EB0357"/>
    <w:rPr>
      <w:rFonts w:ascii="Century Schoolbook" w:hAnsi="Century Schoolbook" w:cs="Century Schoolbook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EB0357"/>
    <w:pPr>
      <w:spacing w:after="200" w:line="276" w:lineRule="auto"/>
      <w:ind w:left="720"/>
      <w:contextualSpacing/>
    </w:pPr>
  </w:style>
  <w:style w:type="paragraph" w:customStyle="1" w:styleId="Style3">
    <w:name w:val="Style3"/>
    <w:basedOn w:val="a"/>
    <w:uiPriority w:val="99"/>
    <w:rsid w:val="00EB0357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B03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B0357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EB0357"/>
    <w:rPr>
      <w:rFonts w:ascii="Franklin Gothic Demi Cond" w:hAnsi="Franklin Gothic Demi Cond" w:cs="Franklin Gothic Demi Cond"/>
      <w:color w:val="000000"/>
      <w:spacing w:val="10"/>
      <w:sz w:val="24"/>
      <w:szCs w:val="24"/>
    </w:rPr>
  </w:style>
  <w:style w:type="character" w:customStyle="1" w:styleId="FontStyle85">
    <w:name w:val="Font Style85"/>
    <w:basedOn w:val="a0"/>
    <w:uiPriority w:val="99"/>
    <w:rsid w:val="00EB0357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EB03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B0357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EB0357"/>
    <w:rPr>
      <w:rFonts w:ascii="Franklin Gothic Demi Cond" w:hAnsi="Franklin Gothic Demi Cond" w:cs="Franklin Gothic Demi Cond"/>
      <w:color w:val="000000"/>
      <w:spacing w:val="10"/>
      <w:sz w:val="20"/>
      <w:szCs w:val="20"/>
    </w:rPr>
  </w:style>
  <w:style w:type="character" w:customStyle="1" w:styleId="FontStyle67">
    <w:name w:val="Font Style67"/>
    <w:basedOn w:val="a0"/>
    <w:uiPriority w:val="99"/>
    <w:rsid w:val="00EB0357"/>
    <w:rPr>
      <w:rFonts w:ascii="Franklin Gothic Demi Cond" w:hAnsi="Franklin Gothic Demi Cond" w:cs="Franklin Gothic Demi Cond"/>
      <w:color w:val="000000"/>
      <w:spacing w:val="20"/>
      <w:sz w:val="22"/>
      <w:szCs w:val="22"/>
    </w:rPr>
  </w:style>
  <w:style w:type="table" w:styleId="a4">
    <w:name w:val="Table Grid"/>
    <w:basedOn w:val="a1"/>
    <w:uiPriority w:val="39"/>
    <w:rsid w:val="00EB03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83">
    <w:name w:val="Font Style83"/>
    <w:basedOn w:val="a0"/>
    <w:uiPriority w:val="99"/>
    <w:rsid w:val="00EB0357"/>
    <w:rPr>
      <w:rFonts w:ascii="Century Schoolbook" w:hAnsi="Century Schoolbook" w:cs="Century Schoolbook"/>
      <w:color w:val="000000"/>
      <w:sz w:val="18"/>
      <w:szCs w:val="18"/>
    </w:rPr>
  </w:style>
  <w:style w:type="paragraph" w:styleId="a5">
    <w:name w:val="No Spacing"/>
    <w:uiPriority w:val="1"/>
    <w:qFormat/>
    <w:rsid w:val="00EB0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2021-03-23T11:14:00Z</dcterms:created>
  <dcterms:modified xsi:type="dcterms:W3CDTF">2021-03-23T11:18:00Z</dcterms:modified>
</cp:coreProperties>
</file>