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658E0" w14:textId="68941AF3" w:rsidR="00961EDD" w:rsidRDefault="00961EDD" w:rsidP="00961E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Аннотация к</w:t>
      </w:r>
      <w:r w:rsidRPr="00230E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рабочей программе по русскому языку 1 класс</w:t>
      </w:r>
    </w:p>
    <w:p w14:paraId="42B6ACE1" w14:textId="77777777" w:rsidR="00961EDD" w:rsidRPr="00CD2DBF" w:rsidRDefault="00961EDD" w:rsidP="00961EDD">
      <w:pPr>
        <w:ind w:firstLine="709"/>
        <w:jc w:val="both"/>
        <w:rPr>
          <w:sz w:val="24"/>
          <w:szCs w:val="24"/>
        </w:rPr>
      </w:pPr>
      <w:r w:rsidRPr="00A344EA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>русскому языку</w:t>
      </w:r>
      <w:r w:rsidRPr="00A344EA">
        <w:rPr>
          <w:sz w:val="24"/>
          <w:szCs w:val="24"/>
        </w:rPr>
        <w:t xml:space="preserve"> разработана на основе авторской программы В.П. Канакиной, В. Г. Горецкого, М.Н. Дементьевой, Н.А. Стефаненко, М.В. Бойкиной (Сборник рабочих программ "Школа России" 1 – 4 классы, пособие для учителей общеобразовательных учреждений, науч. рук-ль. А.А Плешаков, М.: Просвещени</w:t>
      </w:r>
      <w:r>
        <w:rPr>
          <w:sz w:val="24"/>
          <w:szCs w:val="24"/>
        </w:rPr>
        <w:t>е, 2011г.),Примерной</w:t>
      </w:r>
      <w:r w:rsidRPr="003B11EE">
        <w:rPr>
          <w:sz w:val="24"/>
          <w:szCs w:val="24"/>
        </w:rPr>
        <w:t xml:space="preserve"> программы по учебным предметам. Начальная школа. В 2 частях. Часть 1. М.: Просвещение, 2010 </w:t>
      </w:r>
      <w:r>
        <w:rPr>
          <w:sz w:val="24"/>
          <w:szCs w:val="24"/>
        </w:rPr>
        <w:t>(</w:t>
      </w:r>
      <w:r w:rsidRPr="003B11EE">
        <w:rPr>
          <w:sz w:val="24"/>
          <w:szCs w:val="24"/>
        </w:rPr>
        <w:t>Стандарты второго поколения</w:t>
      </w:r>
      <w:r>
        <w:rPr>
          <w:sz w:val="24"/>
          <w:szCs w:val="24"/>
        </w:rPr>
        <w:t>)</w:t>
      </w:r>
      <w:r w:rsidRPr="00CD2DBF">
        <w:rPr>
          <w:sz w:val="24"/>
          <w:szCs w:val="24"/>
        </w:rPr>
        <w:t>, УМК "Школа России".</w:t>
      </w:r>
    </w:p>
    <w:p w14:paraId="751312AB" w14:textId="77777777" w:rsidR="00961EDD" w:rsidRPr="008A41F3" w:rsidRDefault="00961EDD" w:rsidP="00961EDD">
      <w:pPr>
        <w:pStyle w:val="a6"/>
        <w:ind w:left="0" w:firstLine="709"/>
        <w:jc w:val="both"/>
        <w:rPr>
          <w:sz w:val="24"/>
          <w:szCs w:val="24"/>
        </w:rPr>
      </w:pPr>
      <w:r w:rsidRPr="008A41F3">
        <w:rPr>
          <w:b/>
          <w:sz w:val="24"/>
          <w:szCs w:val="24"/>
        </w:rPr>
        <w:t>Нормативные правовые документы</w:t>
      </w:r>
    </w:p>
    <w:p w14:paraId="77C02FA4" w14:textId="77777777" w:rsidR="00961EDD" w:rsidRPr="00D20B15" w:rsidRDefault="00961EDD" w:rsidP="00961ED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D20B15">
        <w:rPr>
          <w:sz w:val="24"/>
          <w:szCs w:val="24"/>
        </w:rPr>
        <w:t>Федеральный государственный  образовательный стандарт начального общего образования</w:t>
      </w:r>
    </w:p>
    <w:p w14:paraId="22F09ACB" w14:textId="77777777" w:rsidR="00961EDD" w:rsidRPr="00D20B15" w:rsidRDefault="00961EDD" w:rsidP="00961ED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D20B15">
        <w:rPr>
          <w:sz w:val="24"/>
          <w:szCs w:val="24"/>
        </w:rPr>
        <w:t>Примерная  основная образовательная  программа  образовательного учреждения Начальная школа /Е. С. Савинов. - 3 изд., перераб.- М.: Просвещение, 2011г</w:t>
      </w:r>
    </w:p>
    <w:p w14:paraId="036F2D19" w14:textId="77777777" w:rsidR="00961EDD" w:rsidRPr="00D20B15" w:rsidRDefault="00961EDD" w:rsidP="00961ED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D20B15">
        <w:rPr>
          <w:sz w:val="24"/>
          <w:szCs w:val="24"/>
        </w:rPr>
        <w:t>Календарный учебный график МКОУ Говорковской школы</w:t>
      </w:r>
      <w:r>
        <w:rPr>
          <w:sz w:val="24"/>
          <w:szCs w:val="24"/>
        </w:rPr>
        <w:t xml:space="preserve"> на 2020-2021</w:t>
      </w:r>
      <w:r w:rsidRPr="00D20B15">
        <w:rPr>
          <w:sz w:val="24"/>
          <w:szCs w:val="24"/>
        </w:rPr>
        <w:t xml:space="preserve"> учебный год;</w:t>
      </w:r>
    </w:p>
    <w:p w14:paraId="5B21D945" w14:textId="77777777" w:rsidR="00961EDD" w:rsidRPr="00D20B15" w:rsidRDefault="00961EDD" w:rsidP="00961ED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D20B15">
        <w:rPr>
          <w:sz w:val="24"/>
          <w:szCs w:val="24"/>
        </w:rPr>
        <w:t xml:space="preserve">Учебный план МКОУ Говорковской </w:t>
      </w:r>
      <w:r>
        <w:rPr>
          <w:sz w:val="24"/>
          <w:szCs w:val="24"/>
        </w:rPr>
        <w:t>школы на 2020-2021</w:t>
      </w:r>
      <w:r w:rsidRPr="00D20B15">
        <w:rPr>
          <w:sz w:val="24"/>
          <w:szCs w:val="24"/>
        </w:rPr>
        <w:t xml:space="preserve"> учебный год;</w:t>
      </w:r>
    </w:p>
    <w:p w14:paraId="3C9906F4" w14:textId="77777777" w:rsidR="00961EDD" w:rsidRPr="00D20B15" w:rsidRDefault="00961EDD" w:rsidP="00961EDD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D20B15">
        <w:rPr>
          <w:sz w:val="24"/>
          <w:szCs w:val="24"/>
        </w:rPr>
        <w:t>Федеральный закон РФ "Об образовании" № 273 - ФЗ  от 29 декабря 2012 г.</w:t>
      </w:r>
    </w:p>
    <w:p w14:paraId="38A4758D" w14:textId="5CCC441E" w:rsidR="00961EDD" w:rsidRPr="009C34DC" w:rsidRDefault="00961EDD" w:rsidP="00961EDD">
      <w:pPr>
        <w:pStyle w:val="u-2-msonormal"/>
        <w:spacing w:before="0" w:beforeAutospacing="0" w:after="0" w:afterAutospacing="0"/>
        <w:ind w:firstLine="709"/>
        <w:jc w:val="both"/>
        <w:textAlignment w:val="center"/>
      </w:pPr>
    </w:p>
    <w:p w14:paraId="183E7E03" w14:textId="77777777" w:rsidR="00961EDD" w:rsidRPr="009C34DC" w:rsidRDefault="00961EDD" w:rsidP="00961EDD">
      <w:pPr>
        <w:ind w:firstLine="709"/>
        <w:jc w:val="both"/>
        <w:rPr>
          <w:rFonts w:eastAsia="Calibri"/>
          <w:b/>
          <w:sz w:val="24"/>
          <w:szCs w:val="24"/>
        </w:rPr>
      </w:pPr>
      <w:r w:rsidRPr="009C34DC">
        <w:rPr>
          <w:b/>
          <w:sz w:val="24"/>
          <w:szCs w:val="24"/>
        </w:rPr>
        <w:t xml:space="preserve">Целями </w:t>
      </w:r>
      <w:r w:rsidRPr="009C34DC">
        <w:rPr>
          <w:sz w:val="24"/>
          <w:szCs w:val="24"/>
        </w:rPr>
        <w:t>изучения предмета «Русский язык» в начальной школе являются:</w:t>
      </w:r>
    </w:p>
    <w:p w14:paraId="30750020" w14:textId="77777777" w:rsidR="00961EDD" w:rsidRPr="009C34DC" w:rsidRDefault="00961EDD" w:rsidP="00961EDD">
      <w:pPr>
        <w:pStyle w:val="u-2-msonormal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center"/>
      </w:pPr>
      <w:r w:rsidRPr="009C34DC"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14:paraId="13928699" w14:textId="77777777" w:rsidR="00961EDD" w:rsidRPr="009C34DC" w:rsidRDefault="00961EDD" w:rsidP="00961EDD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C34DC">
        <w:rPr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77424D2E" w14:textId="7308E436" w:rsidR="00961EDD" w:rsidRDefault="00961EDD" w:rsidP="00961EDD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Согласно базисному (образовательному) плану МКОУ Говорковской школы на</w:t>
      </w:r>
      <w:r w:rsidRPr="00A344EA">
        <w:rPr>
          <w:sz w:val="24"/>
          <w:szCs w:val="24"/>
        </w:rPr>
        <w:t xml:space="preserve"> изучение русского языка в </w:t>
      </w:r>
      <w:r>
        <w:rPr>
          <w:sz w:val="24"/>
          <w:szCs w:val="24"/>
        </w:rPr>
        <w:t xml:space="preserve">начальной школе выделяется 675 ч, из них в </w:t>
      </w:r>
      <w:r w:rsidRPr="00A344EA">
        <w:rPr>
          <w:b/>
          <w:sz w:val="24"/>
          <w:szCs w:val="24"/>
        </w:rPr>
        <w:t>1 классе</w:t>
      </w:r>
      <w:r w:rsidRPr="00A344EA">
        <w:rPr>
          <w:sz w:val="24"/>
          <w:szCs w:val="24"/>
        </w:rPr>
        <w:t xml:space="preserve"> — </w:t>
      </w:r>
      <w:r w:rsidRPr="00A344EA">
        <w:rPr>
          <w:b/>
          <w:sz w:val="24"/>
          <w:szCs w:val="24"/>
        </w:rPr>
        <w:t>165 ч</w:t>
      </w:r>
      <w:r w:rsidRPr="00A344EA">
        <w:rPr>
          <w:sz w:val="24"/>
          <w:szCs w:val="24"/>
        </w:rPr>
        <w:t xml:space="preserve"> (5 ч в не</w:t>
      </w:r>
      <w:r>
        <w:rPr>
          <w:sz w:val="24"/>
          <w:szCs w:val="24"/>
        </w:rPr>
        <w:t>делю, 33 учебные недели).</w:t>
      </w:r>
      <w:r w:rsidRPr="00A344EA">
        <w:rPr>
          <w:b/>
          <w:sz w:val="24"/>
          <w:szCs w:val="24"/>
        </w:rPr>
        <w:t>115 ч</w:t>
      </w:r>
      <w:r w:rsidRPr="00A344EA">
        <w:rPr>
          <w:sz w:val="24"/>
          <w:szCs w:val="24"/>
        </w:rPr>
        <w:t xml:space="preserve"> (23 учебные недели) отводится урокам обучения письму в период обучения грамоте</w:t>
      </w:r>
      <w:r w:rsidRPr="00A344EA">
        <w:rPr>
          <w:rStyle w:val="a9"/>
          <w:rFonts w:eastAsiaTheme="majorEastAsia"/>
          <w:sz w:val="24"/>
          <w:szCs w:val="24"/>
        </w:rPr>
        <w:footnoteReference w:id="1"/>
      </w:r>
      <w:r w:rsidRPr="00A344EA">
        <w:rPr>
          <w:sz w:val="24"/>
          <w:szCs w:val="24"/>
        </w:rPr>
        <w:t xml:space="preserve"> и </w:t>
      </w:r>
      <w:r w:rsidRPr="00A344EA">
        <w:rPr>
          <w:b/>
          <w:sz w:val="24"/>
          <w:szCs w:val="24"/>
        </w:rPr>
        <w:t xml:space="preserve">50 ч </w:t>
      </w:r>
      <w:r w:rsidRPr="00A344EA">
        <w:rPr>
          <w:sz w:val="24"/>
          <w:szCs w:val="24"/>
        </w:rPr>
        <w:t xml:space="preserve">(10 учебных </w:t>
      </w:r>
      <w:r>
        <w:rPr>
          <w:sz w:val="24"/>
          <w:szCs w:val="24"/>
        </w:rPr>
        <w:t xml:space="preserve">недель) — урокам русского языка. Во 2 -4 классах по 170 ч (5 ч </w:t>
      </w:r>
      <w:r w:rsidRPr="00A344EA">
        <w:rPr>
          <w:sz w:val="24"/>
          <w:szCs w:val="24"/>
        </w:rPr>
        <w:t>не</w:t>
      </w:r>
      <w:r>
        <w:rPr>
          <w:sz w:val="24"/>
          <w:szCs w:val="24"/>
        </w:rPr>
        <w:t>делю, 34 учебные недели в каждом классе).</w:t>
      </w:r>
    </w:p>
    <w:p w14:paraId="4D2EA49A" w14:textId="77777777" w:rsidR="00961EDD" w:rsidRPr="00A546A2" w:rsidRDefault="00961EDD" w:rsidP="00961EDD">
      <w:pPr>
        <w:spacing w:line="240" w:lineRule="auto"/>
        <w:rPr>
          <w:b/>
        </w:rPr>
      </w:pPr>
      <w:r w:rsidRPr="00A546A2">
        <w:rPr>
          <w:b/>
        </w:rPr>
        <w:t>Основные разделы :</w:t>
      </w:r>
    </w:p>
    <w:p w14:paraId="7AE440CA" w14:textId="4B1312CC" w:rsidR="00961EDD" w:rsidRPr="00E665D7" w:rsidRDefault="00961EDD" w:rsidP="00961EDD">
      <w:pPr>
        <w:spacing w:line="240" w:lineRule="auto"/>
        <w:jc w:val="both"/>
        <w:rPr>
          <w:rFonts w:eastAsiaTheme="minorEastAsia"/>
        </w:rPr>
      </w:pPr>
      <w:r w:rsidRPr="003A4D6E">
        <w:rPr>
          <w:b/>
          <w:sz w:val="24"/>
          <w:szCs w:val="24"/>
        </w:rPr>
        <w:t>Добукварный период</w:t>
      </w:r>
      <w:r>
        <w:rPr>
          <w:b/>
          <w:sz w:val="24"/>
          <w:szCs w:val="24"/>
        </w:rPr>
        <w:t xml:space="preserve"> </w:t>
      </w:r>
    </w:p>
    <w:p w14:paraId="3727E9A6" w14:textId="21A0BA55" w:rsidR="00961EDD" w:rsidRDefault="00961EDD" w:rsidP="00961EDD">
      <w:pPr>
        <w:spacing w:line="240" w:lineRule="auto"/>
        <w:jc w:val="both"/>
        <w:rPr>
          <w:b/>
          <w:sz w:val="24"/>
          <w:szCs w:val="24"/>
        </w:rPr>
      </w:pPr>
      <w:r w:rsidRPr="00E753C9">
        <w:rPr>
          <w:b/>
          <w:sz w:val="24"/>
          <w:szCs w:val="24"/>
        </w:rPr>
        <w:t>Букварный период</w:t>
      </w:r>
    </w:p>
    <w:p w14:paraId="6ACB0929" w14:textId="6D69228B" w:rsidR="00961EDD" w:rsidRDefault="00961EDD" w:rsidP="00961EDD">
      <w:pPr>
        <w:spacing w:line="240" w:lineRule="auto"/>
        <w:jc w:val="both"/>
        <w:rPr>
          <w:rFonts w:eastAsiaTheme="minorEastAsia"/>
        </w:rPr>
      </w:pPr>
      <w:r w:rsidRPr="003A4D6E">
        <w:rPr>
          <w:b/>
          <w:sz w:val="24"/>
          <w:szCs w:val="24"/>
        </w:rPr>
        <w:t xml:space="preserve">Послебукварный период. </w:t>
      </w:r>
    </w:p>
    <w:p w14:paraId="61E64091" w14:textId="77777777" w:rsidR="00961EDD" w:rsidRDefault="00961EDD" w:rsidP="00961EDD">
      <w:pPr>
        <w:spacing w:line="240" w:lineRule="auto"/>
        <w:jc w:val="both"/>
        <w:rPr>
          <w:rFonts w:eastAsiaTheme="minorEastAsia"/>
        </w:rPr>
      </w:pPr>
      <w:r w:rsidRPr="00D8036E">
        <w:rPr>
          <w:b/>
          <w:iCs/>
          <w:sz w:val="24"/>
          <w:szCs w:val="24"/>
        </w:rPr>
        <w:t>Наша речь</w:t>
      </w:r>
    </w:p>
    <w:p w14:paraId="29C09114" w14:textId="5EC90C35" w:rsidR="00961EDD" w:rsidRPr="00961EDD" w:rsidRDefault="00961EDD" w:rsidP="00961EDD">
      <w:pPr>
        <w:spacing w:line="240" w:lineRule="auto"/>
        <w:jc w:val="both"/>
        <w:rPr>
          <w:rFonts w:eastAsiaTheme="minorEastAsia"/>
        </w:rPr>
      </w:pPr>
      <w:r w:rsidRPr="00D8036E">
        <w:rPr>
          <w:b/>
          <w:sz w:val="24"/>
          <w:szCs w:val="24"/>
        </w:rPr>
        <w:t>Текст, предложение, диалог</w:t>
      </w:r>
    </w:p>
    <w:p w14:paraId="3F9AFE24" w14:textId="56173670" w:rsidR="00961EDD" w:rsidRDefault="00961EDD" w:rsidP="00961EDD">
      <w:pPr>
        <w:spacing w:line="240" w:lineRule="auto"/>
        <w:jc w:val="both"/>
        <w:rPr>
          <w:b/>
          <w:iCs/>
          <w:sz w:val="24"/>
          <w:szCs w:val="24"/>
        </w:rPr>
      </w:pPr>
      <w:r w:rsidRPr="00D8036E">
        <w:rPr>
          <w:b/>
          <w:iCs/>
          <w:sz w:val="24"/>
          <w:szCs w:val="24"/>
        </w:rPr>
        <w:t>Слова, слова, слова…</w:t>
      </w:r>
    </w:p>
    <w:p w14:paraId="539037E9" w14:textId="63247352" w:rsidR="00961EDD" w:rsidRDefault="00961EDD" w:rsidP="00961EDD">
      <w:pPr>
        <w:spacing w:line="240" w:lineRule="auto"/>
        <w:jc w:val="both"/>
        <w:rPr>
          <w:b/>
          <w:iCs/>
          <w:sz w:val="24"/>
          <w:szCs w:val="24"/>
        </w:rPr>
      </w:pPr>
      <w:r w:rsidRPr="00D8036E">
        <w:rPr>
          <w:b/>
          <w:iCs/>
          <w:sz w:val="24"/>
          <w:szCs w:val="24"/>
        </w:rPr>
        <w:t>Слово и слог. Ударение</w:t>
      </w:r>
    </w:p>
    <w:p w14:paraId="08690694" w14:textId="6E51C882" w:rsidR="00961EDD" w:rsidRDefault="00961EDD" w:rsidP="00961EDD">
      <w:pPr>
        <w:spacing w:line="240" w:lineRule="auto"/>
        <w:jc w:val="both"/>
        <w:rPr>
          <w:b/>
          <w:iCs/>
          <w:sz w:val="24"/>
          <w:szCs w:val="24"/>
        </w:rPr>
      </w:pPr>
      <w:r w:rsidRPr="00D8036E">
        <w:rPr>
          <w:b/>
          <w:iCs/>
          <w:sz w:val="24"/>
          <w:szCs w:val="24"/>
        </w:rPr>
        <w:lastRenderedPageBreak/>
        <w:t>Звуки и буквы</w:t>
      </w:r>
    </w:p>
    <w:p w14:paraId="7A35FC51" w14:textId="77777777" w:rsidR="002025C7" w:rsidRDefault="002025C7" w:rsidP="002025C7">
      <w:pPr>
        <w:rPr>
          <w:i/>
          <w:iCs/>
          <w:sz w:val="24"/>
          <w:szCs w:val="24"/>
        </w:rPr>
      </w:pPr>
      <w:r w:rsidRPr="007234E4">
        <w:rPr>
          <w:i/>
          <w:iCs/>
          <w:sz w:val="24"/>
          <w:szCs w:val="24"/>
        </w:rPr>
        <w:t>Промежуточная аттестация. Контрольное списывание.</w:t>
      </w:r>
    </w:p>
    <w:p w14:paraId="52860335" w14:textId="77777777" w:rsidR="002025C7" w:rsidRDefault="002025C7" w:rsidP="00961EDD">
      <w:pPr>
        <w:spacing w:line="240" w:lineRule="auto"/>
        <w:jc w:val="both"/>
        <w:rPr>
          <w:b/>
          <w:iCs/>
          <w:sz w:val="24"/>
          <w:szCs w:val="24"/>
        </w:rPr>
      </w:pPr>
    </w:p>
    <w:p w14:paraId="0BE60D09" w14:textId="77777777" w:rsidR="002025C7" w:rsidRDefault="002025C7" w:rsidP="00961EDD">
      <w:pPr>
        <w:spacing w:line="240" w:lineRule="auto"/>
        <w:jc w:val="both"/>
        <w:rPr>
          <w:sz w:val="24"/>
          <w:szCs w:val="24"/>
        </w:rPr>
      </w:pPr>
    </w:p>
    <w:p w14:paraId="7A8D006D" w14:textId="77777777" w:rsidR="00755FE1" w:rsidRDefault="00755FE1" w:rsidP="00755FE1">
      <w:pPr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Аннотация к</w:t>
      </w:r>
      <w:r w:rsidRPr="00230E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рабочей программе по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литературному чтению </w:t>
      </w:r>
    </w:p>
    <w:p w14:paraId="6BED2B61" w14:textId="6568A4F4" w:rsidR="00961EDD" w:rsidRDefault="00755FE1" w:rsidP="00755FE1">
      <w:pPr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класс</w:t>
      </w:r>
    </w:p>
    <w:p w14:paraId="72F39F4D" w14:textId="77777777" w:rsidR="00755FE1" w:rsidRPr="00755FE1" w:rsidRDefault="00755FE1" w:rsidP="0075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разработана на основе авторской про</w:t>
      </w:r>
      <w:r w:rsidRPr="0075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граммы Л. Ф. Климановой, В. Г. Горецкого, М. В. Головановой 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(Сборник рабочих программ "Школа России" 1 – 4 классы, пособие для учителей общеобразовательных учреждений, науч. рук-ль. А.А Плешаков, М.: Просвещение, 2011г.), Примерной программы по учебным предметам. Начальная школа. В 2 частях. Часть 1. М.: Просвещение, 2010 (Стандарты второго поколения), УМК "Школа России".</w:t>
      </w:r>
    </w:p>
    <w:p w14:paraId="07334C94" w14:textId="77777777" w:rsidR="00755FE1" w:rsidRPr="00755FE1" w:rsidRDefault="00755FE1" w:rsidP="0075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правовые документы</w:t>
      </w:r>
    </w:p>
    <w:p w14:paraId="560D8A21" w14:textId="77777777" w:rsidR="00755FE1" w:rsidRPr="00755FE1" w:rsidRDefault="00755FE1" w:rsidP="00755F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</w:t>
      </w:r>
    </w:p>
    <w:p w14:paraId="6078EEF3" w14:textId="77777777" w:rsidR="00755FE1" w:rsidRPr="00755FE1" w:rsidRDefault="00755FE1" w:rsidP="00755F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образовательного учреждения Начальная школа /Е. С. Савинов. – 3 изд., перераб.- М.: Просвещение, 2011г</w:t>
      </w:r>
    </w:p>
    <w:p w14:paraId="1A73CDC0" w14:textId="77777777" w:rsidR="00755FE1" w:rsidRPr="00755FE1" w:rsidRDefault="00755FE1" w:rsidP="00755F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МКОУ Говорковской школы на 2020-2021 учебный год;</w:t>
      </w:r>
    </w:p>
    <w:p w14:paraId="67A900AF" w14:textId="77777777" w:rsidR="00755FE1" w:rsidRPr="00755FE1" w:rsidRDefault="00755FE1" w:rsidP="00755F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МКОУ Говорковской школы на 2020-2021 учебный год;</w:t>
      </w:r>
    </w:p>
    <w:p w14:paraId="598C33C8" w14:textId="77777777" w:rsidR="00755FE1" w:rsidRPr="00755FE1" w:rsidRDefault="00755FE1" w:rsidP="00755F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«Об образовании» № 273 – ФЗ от 29 декабря 2012 г.</w:t>
      </w:r>
    </w:p>
    <w:p w14:paraId="72AB634F" w14:textId="77777777" w:rsidR="00755FE1" w:rsidRPr="00755FE1" w:rsidRDefault="00755FE1" w:rsidP="00755F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программе</w:t>
      </w:r>
    </w:p>
    <w:p w14:paraId="340DBDDE" w14:textId="77777777" w:rsidR="00755FE1" w:rsidRPr="00755FE1" w:rsidRDefault="00755FE1" w:rsidP="00755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- один из основных предметов в системе подготовки младшего школь</w:t>
      </w:r>
      <w:r w:rsidRPr="0075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ника. Наряду с русским языком он формирует функциональную грамотность, способствует общему развитию и воспитанию ребенка. </w:t>
      </w:r>
    </w:p>
    <w:p w14:paraId="0E39C458" w14:textId="77777777" w:rsidR="00755FE1" w:rsidRPr="00755FE1" w:rsidRDefault="00755FE1" w:rsidP="00755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Успешность изучения курса литературного чтения обеспечивает результативность обучения по другим предметам начальной школы. </w:t>
      </w:r>
    </w:p>
    <w:p w14:paraId="592E1D83" w14:textId="77777777" w:rsidR="00755FE1" w:rsidRPr="00755FE1" w:rsidRDefault="00755FE1" w:rsidP="00755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литературного чтения направлен на достижение следу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ющих </w:t>
      </w:r>
      <w:r w:rsidRPr="00755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14:paraId="592F179C" w14:textId="77777777" w:rsidR="00755FE1" w:rsidRPr="00755FE1" w:rsidRDefault="00755FE1" w:rsidP="00755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овладение осознанным, правильным, беглым и вырази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дами текстов; развитие интереса к чтению и книге; формиро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14:paraId="7EA9A086" w14:textId="77777777" w:rsidR="00755FE1" w:rsidRPr="00755FE1" w:rsidRDefault="00755FE1" w:rsidP="00755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произведений; формирование эстетического отноше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 слову и умения понимать художественное произведение;</w:t>
      </w:r>
    </w:p>
    <w:p w14:paraId="4C802140" w14:textId="77777777" w:rsidR="00755FE1" w:rsidRPr="00755FE1" w:rsidRDefault="00755FE1" w:rsidP="00755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14:paraId="6A8875BB" w14:textId="77777777" w:rsidR="00755FE1" w:rsidRPr="00755FE1" w:rsidRDefault="00755FE1" w:rsidP="00755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как учебный предмет в начальной шко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имеет большое значение в решении задач не только обуче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но и воспитания.</w:t>
      </w:r>
    </w:p>
    <w:p w14:paraId="10196CD7" w14:textId="77777777" w:rsidR="00755FE1" w:rsidRPr="00755FE1" w:rsidRDefault="00755FE1" w:rsidP="00755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доступными их возрасту художе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ственными произведениями, духовно-нравственное и эстети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ческое содержание которых активно влияет на чувства, сознание и волю читателя, способствует формированию личных качеств, соответствующих 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национальным и общечеловеческим ценно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ципами поведения культурного человека, формирует навыки доброжелательного сотрудничества.</w:t>
      </w:r>
    </w:p>
    <w:p w14:paraId="3A7128C8" w14:textId="77777777" w:rsidR="00755FE1" w:rsidRPr="00755FE1" w:rsidRDefault="00755FE1" w:rsidP="00755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аспектом литературного чтения является фор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навыка чтения и других видов речевой деятельно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жающем мире.</w:t>
      </w:r>
    </w:p>
    <w:p w14:paraId="22364EBC" w14:textId="77777777" w:rsidR="00755FE1" w:rsidRPr="00755FE1" w:rsidRDefault="00755FE1" w:rsidP="00755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курса у младших школьников повыша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вочниках и энциклопедиях.</w:t>
      </w:r>
    </w:p>
    <w:p w14:paraId="1877401E" w14:textId="77777777" w:rsidR="00755FE1" w:rsidRPr="00755FE1" w:rsidRDefault="00755FE1" w:rsidP="00755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14:paraId="31E36CC1" w14:textId="77777777" w:rsidR="00755FE1" w:rsidRPr="00755FE1" w:rsidRDefault="00755FE1" w:rsidP="00755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литературного чтения пробуждает интерес учащих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чтению художественных произведений. Внимание начи</w:t>
      </w: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14:paraId="7CD0083E" w14:textId="77777777" w:rsidR="00755FE1" w:rsidRPr="00755FE1" w:rsidRDefault="00755FE1" w:rsidP="00755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F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14:paraId="7B0110EF" w14:textId="7D3AD7E9" w:rsidR="00755FE1" w:rsidRDefault="00755FE1" w:rsidP="00755FE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A546A2">
        <w:rPr>
          <w:b/>
        </w:rPr>
        <w:t>Основные разделы :</w:t>
      </w:r>
    </w:p>
    <w:p w14:paraId="5F1A4C8F" w14:textId="613C9DD5" w:rsidR="00755FE1" w:rsidRDefault="00755FE1" w:rsidP="00961EDD">
      <w:pPr>
        <w:ind w:firstLine="600"/>
        <w:jc w:val="both"/>
        <w:rPr>
          <w:b/>
        </w:rPr>
      </w:pPr>
      <w:r>
        <w:rPr>
          <w:b/>
        </w:rPr>
        <w:t>Жили – были буквы</w:t>
      </w:r>
    </w:p>
    <w:p w14:paraId="6D7FD4F6" w14:textId="3D3F399E" w:rsidR="00755FE1" w:rsidRDefault="00755FE1" w:rsidP="00961EDD">
      <w:pPr>
        <w:ind w:firstLine="600"/>
        <w:jc w:val="both"/>
        <w:rPr>
          <w:b/>
        </w:rPr>
      </w:pPr>
      <w:r w:rsidRPr="000361E2">
        <w:rPr>
          <w:b/>
        </w:rPr>
        <w:t xml:space="preserve">Сказки. Загадки. Небылицы.  </w:t>
      </w:r>
    </w:p>
    <w:p w14:paraId="3D922B27" w14:textId="494256FC" w:rsidR="00755FE1" w:rsidRDefault="00755FE1" w:rsidP="00961EDD">
      <w:pPr>
        <w:ind w:firstLine="600"/>
        <w:jc w:val="both"/>
        <w:rPr>
          <w:b/>
        </w:rPr>
      </w:pPr>
      <w:r w:rsidRPr="000361E2">
        <w:rPr>
          <w:b/>
        </w:rPr>
        <w:t>Апрель, апрель! Звенит капель…</w:t>
      </w:r>
    </w:p>
    <w:p w14:paraId="110FEEF2" w14:textId="017D371F" w:rsidR="00755FE1" w:rsidRDefault="00755FE1" w:rsidP="00961EDD">
      <w:pPr>
        <w:ind w:firstLine="600"/>
        <w:jc w:val="both"/>
        <w:rPr>
          <w:b/>
          <w:bCs/>
        </w:rPr>
      </w:pPr>
      <w:r w:rsidRPr="000361E2">
        <w:rPr>
          <w:b/>
        </w:rPr>
        <w:t xml:space="preserve">И в шутку и </w:t>
      </w:r>
      <w:r w:rsidRPr="000361E2">
        <w:rPr>
          <w:b/>
          <w:bCs/>
        </w:rPr>
        <w:t>всерьёз</w:t>
      </w:r>
    </w:p>
    <w:p w14:paraId="3BB856A9" w14:textId="1857C32F" w:rsidR="00755FE1" w:rsidRDefault="00755FE1" w:rsidP="00961EDD">
      <w:pPr>
        <w:ind w:firstLine="600"/>
        <w:jc w:val="both"/>
        <w:rPr>
          <w:b/>
          <w:bCs/>
        </w:rPr>
      </w:pPr>
      <w:r w:rsidRPr="000361E2">
        <w:rPr>
          <w:b/>
        </w:rPr>
        <w:t>Я и мои д</w:t>
      </w:r>
      <w:r w:rsidRPr="000361E2">
        <w:rPr>
          <w:b/>
          <w:bCs/>
        </w:rPr>
        <w:t>рузья</w:t>
      </w:r>
    </w:p>
    <w:p w14:paraId="79E7B3AB" w14:textId="7EF3736F" w:rsidR="00755FE1" w:rsidRDefault="00755FE1" w:rsidP="00961EDD">
      <w:pPr>
        <w:ind w:firstLine="600"/>
        <w:jc w:val="both"/>
        <w:rPr>
          <w:b/>
          <w:bCs/>
        </w:rPr>
      </w:pPr>
      <w:r w:rsidRPr="000361E2">
        <w:rPr>
          <w:b/>
        </w:rPr>
        <w:t>О братьях наши</w:t>
      </w:r>
      <w:r w:rsidRPr="000361E2">
        <w:rPr>
          <w:b/>
          <w:bCs/>
        </w:rPr>
        <w:t>х меньших</w:t>
      </w:r>
    </w:p>
    <w:p w14:paraId="5CA05F7C" w14:textId="12D07ACA" w:rsidR="002025C7" w:rsidRDefault="002025C7" w:rsidP="00961EDD">
      <w:pPr>
        <w:ind w:firstLine="600"/>
        <w:jc w:val="both"/>
        <w:rPr>
          <w:b/>
          <w:bCs/>
        </w:rPr>
      </w:pPr>
      <w:r>
        <w:rPr>
          <w:i/>
        </w:rPr>
        <w:t>Промежуточная аттестация. Техника чтения.</w:t>
      </w:r>
    </w:p>
    <w:p w14:paraId="0B338023" w14:textId="16551A41" w:rsidR="00755FE1" w:rsidRDefault="00755FE1" w:rsidP="00961EDD">
      <w:pPr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Аннотация к</w:t>
      </w:r>
      <w:r w:rsidRPr="00230E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рабочей программе по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математике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класс</w:t>
      </w:r>
    </w:p>
    <w:p w14:paraId="577EA0FA" w14:textId="77777777" w:rsidR="00755FE1" w:rsidRPr="007B0D75" w:rsidRDefault="00755FE1" w:rsidP="00755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75">
        <w:rPr>
          <w:rFonts w:ascii="Times New Roman" w:hAnsi="Times New Roman"/>
          <w:sz w:val="24"/>
          <w:szCs w:val="24"/>
        </w:rPr>
        <w:t>Программа разработана на основе авторской программы Моро М.И. (Сборник рабочих программ "Школа России" 1 – 4 классы, пособие для учителей общеобразовательных учреждений, науч. рук-ль. А.А Плешаков, М.: Просвещение, 2011г.), Примерной программы по учебным предметам. Начальная школа. В 2 частях. Часть 1. М.: Просвещение, 2010 (Стандарты второго поколения),</w:t>
      </w:r>
      <w:r w:rsidRPr="007B0D75">
        <w:rPr>
          <w:sz w:val="24"/>
          <w:szCs w:val="24"/>
        </w:rPr>
        <w:t xml:space="preserve"> </w:t>
      </w:r>
      <w:r w:rsidRPr="007B0D75">
        <w:rPr>
          <w:rFonts w:ascii="Times New Roman" w:hAnsi="Times New Roman"/>
          <w:sz w:val="24"/>
          <w:szCs w:val="24"/>
        </w:rPr>
        <w:t>УМК "Школа России".</w:t>
      </w:r>
    </w:p>
    <w:p w14:paraId="2FF2868A" w14:textId="77777777" w:rsidR="00755FE1" w:rsidRPr="007B0D75" w:rsidRDefault="00755FE1" w:rsidP="00755F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D75">
        <w:rPr>
          <w:rFonts w:ascii="Times New Roman" w:hAnsi="Times New Roman"/>
          <w:b/>
          <w:sz w:val="24"/>
          <w:szCs w:val="24"/>
        </w:rPr>
        <w:t>Нормативные правовые документы</w:t>
      </w:r>
    </w:p>
    <w:p w14:paraId="06202F4F" w14:textId="77777777" w:rsidR="00755FE1" w:rsidRPr="0067645F" w:rsidRDefault="00755FE1" w:rsidP="00755FE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67645F">
        <w:rPr>
          <w:sz w:val="24"/>
          <w:szCs w:val="24"/>
        </w:rPr>
        <w:t>Федеральный  государственный  образовательный стандарт начального общего образования</w:t>
      </w:r>
    </w:p>
    <w:p w14:paraId="1BC38EA4" w14:textId="77777777" w:rsidR="00755FE1" w:rsidRPr="0067645F" w:rsidRDefault="00755FE1" w:rsidP="00755FE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67645F">
        <w:rPr>
          <w:sz w:val="24"/>
          <w:szCs w:val="24"/>
        </w:rPr>
        <w:lastRenderedPageBreak/>
        <w:t>Примерная  основная образовательная  программа  образовательного учреждения Начальная школа /Е. С. Савинов. – 3 изд., перераб.- М.: Просвещение, 2011г</w:t>
      </w:r>
    </w:p>
    <w:p w14:paraId="3843F21C" w14:textId="77777777" w:rsidR="00755FE1" w:rsidRPr="0067645F" w:rsidRDefault="00755FE1" w:rsidP="00755FE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67645F">
        <w:rPr>
          <w:sz w:val="24"/>
          <w:szCs w:val="24"/>
        </w:rPr>
        <w:t>Календарный учебный график МКОУ Говорковской школы</w:t>
      </w:r>
      <w:r>
        <w:rPr>
          <w:sz w:val="24"/>
          <w:szCs w:val="24"/>
        </w:rPr>
        <w:t xml:space="preserve"> на 2020-2021</w:t>
      </w:r>
      <w:r w:rsidRPr="0067645F">
        <w:rPr>
          <w:sz w:val="24"/>
          <w:szCs w:val="24"/>
        </w:rPr>
        <w:t xml:space="preserve"> учебный год;</w:t>
      </w:r>
    </w:p>
    <w:p w14:paraId="21ABEF6B" w14:textId="77777777" w:rsidR="00755FE1" w:rsidRPr="0067645F" w:rsidRDefault="00755FE1" w:rsidP="00755FE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67645F">
        <w:rPr>
          <w:sz w:val="24"/>
          <w:szCs w:val="24"/>
        </w:rPr>
        <w:t xml:space="preserve">Учебный план МКОУ Говорковской </w:t>
      </w:r>
      <w:r>
        <w:rPr>
          <w:sz w:val="24"/>
          <w:szCs w:val="24"/>
        </w:rPr>
        <w:t>школы на 2020-2021</w:t>
      </w:r>
      <w:r w:rsidRPr="0067645F">
        <w:rPr>
          <w:sz w:val="24"/>
          <w:szCs w:val="24"/>
        </w:rPr>
        <w:t xml:space="preserve"> учебный год;</w:t>
      </w:r>
    </w:p>
    <w:p w14:paraId="5C0CAE24" w14:textId="77777777" w:rsidR="00755FE1" w:rsidRPr="0067645F" w:rsidRDefault="00755FE1" w:rsidP="00755FE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67645F">
        <w:rPr>
          <w:sz w:val="24"/>
          <w:szCs w:val="24"/>
        </w:rPr>
        <w:t>Федеральный закон РФ «Об образовании» № 273 – ФЗ  от 29 декабря 2012 г.</w:t>
      </w:r>
    </w:p>
    <w:p w14:paraId="6D8185D9" w14:textId="77777777" w:rsidR="00755FE1" w:rsidRPr="007B0D75" w:rsidRDefault="00755FE1" w:rsidP="00755F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D75">
        <w:rPr>
          <w:rFonts w:ascii="Times New Roman" w:hAnsi="Times New Roman"/>
          <w:b/>
          <w:sz w:val="24"/>
          <w:szCs w:val="24"/>
        </w:rPr>
        <w:t>О программе</w:t>
      </w:r>
    </w:p>
    <w:p w14:paraId="1CF8CFD1" w14:textId="77777777" w:rsidR="00755FE1" w:rsidRPr="007B0D75" w:rsidRDefault="00755FE1" w:rsidP="00755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0D75">
        <w:rPr>
          <w:rFonts w:ascii="Times New Roman" w:eastAsia="Times New Roman" w:hAnsi="Times New Roman"/>
          <w:color w:val="000000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14:paraId="104953AE" w14:textId="77777777" w:rsidR="00755FE1" w:rsidRPr="007B0D75" w:rsidRDefault="00755FE1" w:rsidP="00755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0D75">
        <w:rPr>
          <w:rFonts w:ascii="Times New Roman" w:eastAsia="Times New Roman" w:hAnsi="Times New Roman"/>
          <w:color w:val="000000"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 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</w:t>
      </w:r>
      <w:r w:rsidRPr="007B0D75">
        <w:rPr>
          <w:rFonts w:ascii="Times New Roman" w:eastAsia="Times New Roman" w:hAnsi="Times New Roman"/>
          <w:color w:val="FF0000"/>
          <w:sz w:val="24"/>
          <w:szCs w:val="24"/>
        </w:rPr>
        <w:t> </w:t>
      </w:r>
      <w:r w:rsidRPr="007B0D75">
        <w:rPr>
          <w:rFonts w:ascii="Times New Roman" w:eastAsia="Times New Roman" w:hAnsi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14:paraId="681BEA03" w14:textId="77777777" w:rsidR="00755FE1" w:rsidRPr="007B0D75" w:rsidRDefault="00755FE1" w:rsidP="00755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0D75">
        <w:rPr>
          <w:rFonts w:ascii="Times New Roman" w:eastAsia="Times New Roman" w:hAnsi="Times New Roman"/>
          <w:color w:val="000000"/>
          <w:sz w:val="24"/>
          <w:szCs w:val="24"/>
        </w:rPr>
        <w:t>Усвоенные в начальном курсе математики знания и способы действий необходимы не только</w:t>
      </w:r>
      <w:r w:rsidRPr="007B0D75">
        <w:rPr>
          <w:rFonts w:ascii="Times New Roman" w:eastAsia="Times New Roman" w:hAnsi="Times New Roman"/>
          <w:color w:val="FF0000"/>
          <w:sz w:val="24"/>
          <w:szCs w:val="24"/>
        </w:rPr>
        <w:t> </w:t>
      </w:r>
      <w:r w:rsidRPr="007B0D75">
        <w:rPr>
          <w:rFonts w:ascii="Times New Roman" w:eastAsia="Times New Roman" w:hAnsi="Times New Roman"/>
          <w:color w:val="000000"/>
          <w:sz w:val="24"/>
          <w:szCs w:val="24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14:paraId="11ED70F3" w14:textId="77777777" w:rsidR="00755FE1" w:rsidRPr="007B0D75" w:rsidRDefault="00755FE1" w:rsidP="00755F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D75">
        <w:rPr>
          <w:rFonts w:ascii="Times New Roman" w:eastAsia="Times New Roman" w:hAnsi="Times New Roman"/>
          <w:color w:val="000000"/>
          <w:sz w:val="24"/>
          <w:szCs w:val="24"/>
        </w:rPr>
        <w:t>Основными</w:t>
      </w:r>
      <w:r w:rsidRPr="007B0D7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целями</w:t>
      </w:r>
      <w:r w:rsidRPr="007B0D75">
        <w:rPr>
          <w:rFonts w:ascii="Times New Roman" w:eastAsia="Times New Roman" w:hAnsi="Times New Roman"/>
          <w:color w:val="000000"/>
          <w:sz w:val="24"/>
          <w:szCs w:val="24"/>
        </w:rPr>
        <w:t> начального обучения математике являются:</w:t>
      </w:r>
    </w:p>
    <w:p w14:paraId="5D12D76B" w14:textId="77777777" w:rsidR="00755FE1" w:rsidRPr="007B0D75" w:rsidRDefault="00755FE1" w:rsidP="00755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0D75">
        <w:rPr>
          <w:rFonts w:ascii="Times New Roman" w:eastAsia="Times New Roman" w:hAnsi="Times New Roman"/>
          <w:color w:val="000000"/>
          <w:sz w:val="24"/>
          <w:szCs w:val="24"/>
        </w:rPr>
        <w:t>Математическое развитие младших школьников.</w:t>
      </w:r>
    </w:p>
    <w:p w14:paraId="36DF061A" w14:textId="77777777" w:rsidR="00755FE1" w:rsidRPr="007B0D75" w:rsidRDefault="00755FE1" w:rsidP="00755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0D75">
        <w:rPr>
          <w:rFonts w:ascii="Times New Roman" w:eastAsia="Times New Roman" w:hAnsi="Times New Roman"/>
          <w:color w:val="000000"/>
          <w:sz w:val="24"/>
          <w:szCs w:val="24"/>
        </w:rPr>
        <w:t>Формирование системы начальных</w:t>
      </w:r>
      <w:r w:rsidRPr="007B0D75">
        <w:rPr>
          <w:rFonts w:ascii="Times New Roman" w:eastAsia="Times New Roman" w:hAnsi="Times New Roman"/>
          <w:color w:val="FF0000"/>
          <w:sz w:val="24"/>
          <w:szCs w:val="24"/>
        </w:rPr>
        <w:t> </w:t>
      </w:r>
      <w:r w:rsidRPr="007B0D75">
        <w:rPr>
          <w:rFonts w:ascii="Times New Roman" w:eastAsia="Times New Roman" w:hAnsi="Times New Roman"/>
          <w:color w:val="000000"/>
          <w:sz w:val="24"/>
          <w:szCs w:val="24"/>
        </w:rPr>
        <w:t>математических знаний.</w:t>
      </w:r>
    </w:p>
    <w:p w14:paraId="24F9F24E" w14:textId="77777777" w:rsidR="00755FE1" w:rsidRPr="007B0D75" w:rsidRDefault="00755FE1" w:rsidP="00755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0D75">
        <w:rPr>
          <w:rFonts w:ascii="Times New Roman" w:eastAsia="Times New Roman" w:hAnsi="Times New Roman"/>
          <w:color w:val="000000"/>
          <w:sz w:val="24"/>
          <w:szCs w:val="24"/>
        </w:rPr>
        <w:t>Воспитание интереса к математике, к умственной деятельности.</w:t>
      </w:r>
    </w:p>
    <w:p w14:paraId="23D17287" w14:textId="77777777" w:rsidR="00755FE1" w:rsidRDefault="00755FE1" w:rsidP="00755FE1">
      <w:pPr>
        <w:tabs>
          <w:tab w:val="left" w:pos="1560"/>
          <w:tab w:val="left" w:pos="5812"/>
        </w:tabs>
        <w:ind w:left="255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7A01A6" w14:textId="77777777" w:rsidR="00755FE1" w:rsidRPr="00A546A2" w:rsidRDefault="00755FE1" w:rsidP="00755FE1">
      <w:pPr>
        <w:spacing w:line="240" w:lineRule="auto"/>
        <w:rPr>
          <w:b/>
        </w:rPr>
      </w:pPr>
      <w:r w:rsidRPr="00A546A2">
        <w:rPr>
          <w:b/>
        </w:rPr>
        <w:t>Основные разделы :</w:t>
      </w:r>
    </w:p>
    <w:p w14:paraId="6D222040" w14:textId="273E9E83" w:rsidR="00755FE1" w:rsidRDefault="00755FE1" w:rsidP="00755FE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Подготовка к изучению чисел.</w:t>
      </w:r>
      <w:r w:rsidRPr="00BD50AF">
        <w:rPr>
          <w:rStyle w:val="a4"/>
          <w:rFonts w:ascii="Times New Roman" w:hAnsi="Times New Roman" w:cs="Times New Roman"/>
          <w:sz w:val="24"/>
          <w:szCs w:val="24"/>
        </w:rPr>
        <w:t xml:space="preserve"> Пространственные и временные представления </w:t>
      </w:r>
    </w:p>
    <w:p w14:paraId="2853BF1D" w14:textId="77777777" w:rsidR="00755FE1" w:rsidRPr="00BD50AF" w:rsidRDefault="00755FE1" w:rsidP="00755FE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7E6F4D63" w14:textId="1A1826C2" w:rsidR="00755FE1" w:rsidRDefault="00755FE1" w:rsidP="00755FE1">
      <w:pPr>
        <w:jc w:val="both"/>
        <w:rPr>
          <w:rStyle w:val="a4"/>
          <w:szCs w:val="24"/>
        </w:rPr>
      </w:pPr>
      <w:r>
        <w:rPr>
          <w:rStyle w:val="a4"/>
          <w:szCs w:val="24"/>
        </w:rPr>
        <w:t>Числа от 1 до 10. Ч</w:t>
      </w:r>
      <w:r w:rsidRPr="00BD50AF">
        <w:rPr>
          <w:rStyle w:val="a4"/>
          <w:szCs w:val="24"/>
        </w:rPr>
        <w:t>исло 0. Нумерация.</w:t>
      </w:r>
    </w:p>
    <w:p w14:paraId="2B93A304" w14:textId="77DE2D8F" w:rsidR="00755FE1" w:rsidRDefault="00755FE1" w:rsidP="00755FE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A5EBB">
        <w:rPr>
          <w:rFonts w:ascii="Times New Roman" w:hAnsi="Times New Roman" w:cs="Times New Roman"/>
          <w:b/>
          <w:bCs/>
          <w:sz w:val="24"/>
          <w:szCs w:val="24"/>
        </w:rPr>
        <w:t>Числа от 1 до 10.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0AF">
        <w:rPr>
          <w:rStyle w:val="a4"/>
          <w:rFonts w:ascii="Times New Roman" w:hAnsi="Times New Roman" w:cs="Times New Roman"/>
          <w:sz w:val="24"/>
          <w:szCs w:val="24"/>
        </w:rPr>
        <w:t xml:space="preserve">Сложение и вычитание </w:t>
      </w:r>
      <w:r w:rsidRPr="00BD50AF">
        <w:rPr>
          <w:rStyle w:val="a4"/>
          <w:rFonts w:ascii="Times New Roman" w:hAnsi="Times New Roman" w:cs="Times New Roman"/>
          <w:sz w:val="24"/>
          <w:szCs w:val="24"/>
        </w:rPr>
        <w:tab/>
      </w:r>
    </w:p>
    <w:p w14:paraId="2186B46C" w14:textId="69A1CD79" w:rsidR="00755FE1" w:rsidRDefault="00755FE1" w:rsidP="00755FE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BD50AF">
        <w:rPr>
          <w:rStyle w:val="a4"/>
          <w:rFonts w:ascii="Times New Roman" w:hAnsi="Times New Roman" w:cs="Times New Roman"/>
          <w:sz w:val="24"/>
          <w:szCs w:val="24"/>
        </w:rPr>
        <w:t>Числа от 1 до 20. Нумерация</w:t>
      </w:r>
    </w:p>
    <w:p w14:paraId="7F547864" w14:textId="4DFB0D09" w:rsidR="00755FE1" w:rsidRDefault="00755FE1" w:rsidP="00755FE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50AF">
        <w:rPr>
          <w:rFonts w:ascii="Times New Roman" w:hAnsi="Times New Roman" w:cs="Times New Roman"/>
          <w:b/>
          <w:i/>
          <w:sz w:val="24"/>
          <w:szCs w:val="24"/>
        </w:rPr>
        <w:t>Числа от 1 до 20. С</w:t>
      </w:r>
      <w:r w:rsidRPr="00BD50AF">
        <w:rPr>
          <w:rFonts w:ascii="Times New Roman" w:eastAsia="Times New Roman" w:hAnsi="Times New Roman" w:cs="Times New Roman"/>
          <w:b/>
          <w:i/>
          <w:sz w:val="24"/>
          <w:szCs w:val="24"/>
        </w:rPr>
        <w:t>ложение и вычитание</w:t>
      </w:r>
    </w:p>
    <w:p w14:paraId="440C87E4" w14:textId="77777777" w:rsidR="002025C7" w:rsidRPr="00BD50AF" w:rsidRDefault="002025C7" w:rsidP="0020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Промежуточная аттестация. Итоговая к</w:t>
      </w:r>
      <w:r w:rsidRPr="00DF23EC">
        <w:rPr>
          <w:rFonts w:ascii="Times New Roman" w:hAnsi="Times New Roman" w:cs="Times New Roman"/>
          <w:i/>
          <w:sz w:val="24"/>
          <w:szCs w:val="24"/>
        </w:rPr>
        <w:t>онтрольная работа.</w:t>
      </w:r>
    </w:p>
    <w:p w14:paraId="332FFF97" w14:textId="77777777" w:rsidR="002025C7" w:rsidRDefault="002025C7" w:rsidP="00755FE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1683ED0" w14:textId="10B74355" w:rsidR="00755FE1" w:rsidRDefault="00755FE1" w:rsidP="00961EDD">
      <w:pPr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Аннотация к</w:t>
      </w:r>
      <w:r w:rsidRPr="00230E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рабочей программе по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окружающему миру </w:t>
      </w:r>
      <w:bookmarkStart w:id="0" w:name="_Hlk55757932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класс</w:t>
      </w:r>
      <w:bookmarkEnd w:id="0"/>
    </w:p>
    <w:p w14:paraId="49AA950E" w14:textId="77777777" w:rsidR="00755FE1" w:rsidRPr="0078640B" w:rsidRDefault="00755FE1" w:rsidP="00755FE1">
      <w:pPr>
        <w:tabs>
          <w:tab w:val="left" w:pos="5963"/>
        </w:tabs>
        <w:ind w:firstLine="709"/>
        <w:jc w:val="both"/>
        <w:rPr>
          <w:b/>
        </w:rPr>
      </w:pPr>
      <w:r w:rsidRPr="0078640B">
        <w:t>Программа разработана на основе авторской программы Плешакова А.А. (сборник рабочих программ «Школа России», под редакцией А.А Плешакова, М.: Просвещение, 2011г.), УМК «Школы России».</w:t>
      </w:r>
    </w:p>
    <w:p w14:paraId="30252396" w14:textId="77777777" w:rsidR="00755FE1" w:rsidRPr="0078640B" w:rsidRDefault="00755FE1" w:rsidP="00755FE1">
      <w:pPr>
        <w:ind w:firstLine="709"/>
        <w:jc w:val="both"/>
      </w:pPr>
      <w:r w:rsidRPr="0078640B">
        <w:rPr>
          <w:b/>
        </w:rPr>
        <w:t>Нормативные правовые документы</w:t>
      </w:r>
    </w:p>
    <w:p w14:paraId="1BD301BE" w14:textId="77777777" w:rsidR="00755FE1" w:rsidRPr="0078640B" w:rsidRDefault="00755FE1" w:rsidP="00755FE1">
      <w:pPr>
        <w:ind w:firstLine="709"/>
        <w:jc w:val="both"/>
      </w:pPr>
      <w:r w:rsidRPr="0078640B">
        <w:lastRenderedPageBreak/>
        <w:t>Федеральный государственный  образовательный стандарт начального общего образования</w:t>
      </w:r>
    </w:p>
    <w:p w14:paraId="08F69E1C" w14:textId="77777777" w:rsidR="00755FE1" w:rsidRPr="0078640B" w:rsidRDefault="00755FE1" w:rsidP="00755FE1">
      <w:pPr>
        <w:ind w:firstLine="709"/>
        <w:jc w:val="both"/>
      </w:pPr>
      <w:r w:rsidRPr="0078640B">
        <w:t>Примерная  основная образовательная  программа  образовательного учреждения Начальная школа /Е. С. Савинов. - 3 изд., перераб.- М.: Просвещение, 2011г</w:t>
      </w:r>
    </w:p>
    <w:p w14:paraId="781C419B" w14:textId="77777777" w:rsidR="00755FE1" w:rsidRPr="0078640B" w:rsidRDefault="00755FE1" w:rsidP="00755FE1">
      <w:pPr>
        <w:ind w:firstLine="709"/>
        <w:jc w:val="both"/>
      </w:pPr>
      <w:r w:rsidRPr="0078640B">
        <w:t xml:space="preserve">Календарный учебный график МКОУ Говорковской </w:t>
      </w:r>
      <w:r>
        <w:t>школы на 2020-2021</w:t>
      </w:r>
      <w:r w:rsidRPr="0078640B">
        <w:t>учебный год;</w:t>
      </w:r>
    </w:p>
    <w:p w14:paraId="6F0DC24E" w14:textId="77777777" w:rsidR="00755FE1" w:rsidRPr="0078640B" w:rsidRDefault="00755FE1" w:rsidP="00755FE1">
      <w:pPr>
        <w:ind w:firstLine="709"/>
        <w:jc w:val="both"/>
      </w:pPr>
      <w:r w:rsidRPr="0078640B">
        <w:t xml:space="preserve">Учебный план МКОУ Говорковской </w:t>
      </w:r>
      <w:r>
        <w:t>школы на 2020-2021</w:t>
      </w:r>
      <w:r w:rsidRPr="0078640B">
        <w:t xml:space="preserve"> учебный год;</w:t>
      </w:r>
    </w:p>
    <w:p w14:paraId="7DE412DC" w14:textId="77777777" w:rsidR="00755FE1" w:rsidRPr="0078640B" w:rsidRDefault="00755FE1" w:rsidP="00755FE1">
      <w:pPr>
        <w:ind w:firstLine="709"/>
        <w:jc w:val="both"/>
      </w:pPr>
      <w:r w:rsidRPr="0078640B">
        <w:t>Федеральный закон РФ "Об образовании" № 273 - ФЗ  от 29 декабря 2012 г.</w:t>
      </w:r>
    </w:p>
    <w:p w14:paraId="31B46ABF" w14:textId="77777777" w:rsidR="00755FE1" w:rsidRDefault="00755FE1" w:rsidP="00755FE1">
      <w:pPr>
        <w:tabs>
          <w:tab w:val="left" w:pos="5963"/>
        </w:tabs>
        <w:jc w:val="both"/>
        <w:rPr>
          <w:b/>
        </w:rPr>
      </w:pPr>
      <w:r w:rsidRPr="0078640B">
        <w:rPr>
          <w:b/>
        </w:rPr>
        <w:t>О программе</w:t>
      </w:r>
    </w:p>
    <w:p w14:paraId="716FFFB8" w14:textId="77777777" w:rsidR="00755FE1" w:rsidRPr="0078640B" w:rsidRDefault="00755FE1" w:rsidP="00755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640B">
        <w:t>Изучение курса «Окружающий мир» в начальной школе на</w:t>
      </w:r>
      <w:r w:rsidRPr="0078640B">
        <w:softHyphen/>
        <w:t xml:space="preserve">правлено на достижение следующих </w:t>
      </w:r>
      <w:r w:rsidRPr="0078640B">
        <w:rPr>
          <w:b/>
          <w:bCs/>
        </w:rPr>
        <w:t>целей:</w:t>
      </w:r>
    </w:p>
    <w:p w14:paraId="70B229FB" w14:textId="77777777" w:rsidR="00755FE1" w:rsidRPr="0078640B" w:rsidRDefault="00755FE1" w:rsidP="00755FE1">
      <w:pPr>
        <w:numPr>
          <w:ilvl w:val="0"/>
          <w:numId w:val="5"/>
        </w:numPr>
        <w:shd w:val="clear" w:color="auto" w:fill="FFFFFF"/>
        <w:tabs>
          <w:tab w:val="clear" w:pos="1287"/>
          <w:tab w:val="num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8640B">
        <w:t>формирование целостной картины мира и осознание ме</w:t>
      </w:r>
      <w:r w:rsidRPr="0078640B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7E017100" w14:textId="77777777" w:rsidR="00755FE1" w:rsidRPr="0078640B" w:rsidRDefault="00755FE1" w:rsidP="00755FE1">
      <w:pPr>
        <w:numPr>
          <w:ilvl w:val="0"/>
          <w:numId w:val="5"/>
        </w:numPr>
        <w:shd w:val="clear" w:color="auto" w:fill="FFFFFF"/>
        <w:tabs>
          <w:tab w:val="clear" w:pos="1287"/>
          <w:tab w:val="num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8640B">
        <w:t>духовно-нравственное развитие и воспитание личности гражданина России в условиях культурного и конфессиональ</w:t>
      </w:r>
      <w:r w:rsidRPr="0078640B">
        <w:softHyphen/>
        <w:t>ного многообразия российского общества.</w:t>
      </w:r>
    </w:p>
    <w:p w14:paraId="1858FFB8" w14:textId="77777777" w:rsidR="00755FE1" w:rsidRPr="0078640B" w:rsidRDefault="00755FE1" w:rsidP="00755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640B">
        <w:t xml:space="preserve">Основными </w:t>
      </w:r>
      <w:r w:rsidRPr="0078640B">
        <w:rPr>
          <w:b/>
          <w:bCs/>
        </w:rPr>
        <w:t xml:space="preserve">задачами </w:t>
      </w:r>
      <w:r w:rsidRPr="0078640B">
        <w:t>реализации содержания курса явля</w:t>
      </w:r>
      <w:r w:rsidRPr="0078640B">
        <w:softHyphen/>
        <w:t>ются:</w:t>
      </w:r>
    </w:p>
    <w:p w14:paraId="2956ECEB" w14:textId="77777777" w:rsidR="00755FE1" w:rsidRPr="0078640B" w:rsidRDefault="00755FE1" w:rsidP="00755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640B">
        <w:t>1) формирование уважительного отношения к семье, насе</w:t>
      </w:r>
      <w:r w:rsidRPr="0078640B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14:paraId="06CBBA42" w14:textId="77777777" w:rsidR="00755FE1" w:rsidRPr="0078640B" w:rsidRDefault="00755FE1" w:rsidP="00755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640B">
        <w:t>2) осознание ребёнком ценности, целостности и многообразия окружающего мира, своего места в нём;</w:t>
      </w:r>
    </w:p>
    <w:p w14:paraId="50B52302" w14:textId="77777777" w:rsidR="00755FE1" w:rsidRPr="0078640B" w:rsidRDefault="00755FE1" w:rsidP="00755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640B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14:paraId="500CE3EF" w14:textId="77777777" w:rsidR="00755FE1" w:rsidRPr="0078640B" w:rsidRDefault="00755FE1" w:rsidP="00755F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8640B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14:paraId="19912A5C" w14:textId="77777777" w:rsidR="00755FE1" w:rsidRPr="0078640B" w:rsidRDefault="00755FE1" w:rsidP="00755FE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8640B">
        <w:t>Специфика курса «Окружающий мир» состоит в том, что он, имея ярко выраженный интегративный характер, соеди</w:t>
      </w:r>
      <w:r w:rsidRPr="0078640B"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14:paraId="2B4987DB" w14:textId="77777777" w:rsidR="00755FE1" w:rsidRPr="00A546A2" w:rsidRDefault="00755FE1" w:rsidP="00755FE1">
      <w:pPr>
        <w:rPr>
          <w:b/>
        </w:rPr>
      </w:pPr>
      <w:r w:rsidRPr="00A546A2">
        <w:rPr>
          <w:b/>
        </w:rPr>
        <w:t>Основные разделы :</w:t>
      </w:r>
    </w:p>
    <w:p w14:paraId="619ECFE5" w14:textId="66950DBE" w:rsidR="00755FE1" w:rsidRDefault="002025C7" w:rsidP="00961EDD">
      <w:pPr>
        <w:ind w:firstLine="600"/>
        <w:jc w:val="both"/>
        <w:rPr>
          <w:b/>
          <w:bCs/>
          <w:color w:val="000000"/>
        </w:rPr>
      </w:pPr>
      <w:r w:rsidRPr="00B673C3">
        <w:rPr>
          <w:b/>
          <w:bCs/>
          <w:color w:val="000000"/>
        </w:rPr>
        <w:t>Что и кто?</w:t>
      </w:r>
    </w:p>
    <w:p w14:paraId="7F3D166C" w14:textId="47EDF20B" w:rsidR="002025C7" w:rsidRDefault="002025C7" w:rsidP="00961EDD">
      <w:pPr>
        <w:ind w:firstLine="600"/>
        <w:jc w:val="both"/>
        <w:rPr>
          <w:b/>
          <w:bCs/>
          <w:color w:val="000000"/>
        </w:rPr>
      </w:pPr>
      <w:r w:rsidRPr="00B673C3">
        <w:rPr>
          <w:b/>
          <w:bCs/>
          <w:color w:val="000000"/>
        </w:rPr>
        <w:t>Как, откуда и куда?</w:t>
      </w:r>
    </w:p>
    <w:p w14:paraId="0E6B66B1" w14:textId="4B971E7E" w:rsidR="002025C7" w:rsidRDefault="002025C7" w:rsidP="00961EDD">
      <w:pPr>
        <w:ind w:firstLine="600"/>
        <w:jc w:val="both"/>
        <w:rPr>
          <w:b/>
          <w:bCs/>
          <w:color w:val="000000"/>
        </w:rPr>
      </w:pPr>
      <w:r w:rsidRPr="00B673C3">
        <w:rPr>
          <w:b/>
          <w:bCs/>
          <w:color w:val="000000"/>
        </w:rPr>
        <w:t>Где и когда?</w:t>
      </w:r>
    </w:p>
    <w:p w14:paraId="7F79A043" w14:textId="606B2E00" w:rsidR="002025C7" w:rsidRDefault="002025C7" w:rsidP="00961EDD">
      <w:pPr>
        <w:ind w:firstLine="600"/>
        <w:jc w:val="both"/>
        <w:rPr>
          <w:b/>
          <w:bCs/>
          <w:color w:val="000000"/>
        </w:rPr>
      </w:pPr>
      <w:r w:rsidRPr="00B673C3">
        <w:rPr>
          <w:b/>
          <w:bCs/>
          <w:color w:val="000000"/>
        </w:rPr>
        <w:t>Почему и зачем?</w:t>
      </w:r>
    </w:p>
    <w:p w14:paraId="184F6D94" w14:textId="77777777" w:rsidR="002025C7" w:rsidRPr="00B673C3" w:rsidRDefault="002025C7" w:rsidP="002025C7">
      <w:r w:rsidRPr="00B673C3">
        <w:t>Практических работ</w:t>
      </w:r>
      <w:r>
        <w:t>: 22</w:t>
      </w:r>
    </w:p>
    <w:p w14:paraId="3A2B92BE" w14:textId="77777777" w:rsidR="002025C7" w:rsidRPr="00B673C3" w:rsidRDefault="002025C7" w:rsidP="002025C7">
      <w:r>
        <w:t>Проверочная работа «Проверим себя»: 4</w:t>
      </w:r>
    </w:p>
    <w:p w14:paraId="34A963E8" w14:textId="77777777" w:rsidR="002025C7" w:rsidRDefault="002025C7" w:rsidP="002025C7">
      <w:r w:rsidRPr="00B673C3">
        <w:lastRenderedPageBreak/>
        <w:t>Проектов</w:t>
      </w:r>
      <w:r>
        <w:t xml:space="preserve">: </w:t>
      </w:r>
      <w:r w:rsidRPr="00B673C3">
        <w:t>4</w:t>
      </w:r>
    </w:p>
    <w:p w14:paraId="616A8FCC" w14:textId="77777777" w:rsidR="002025C7" w:rsidRPr="00B673C3" w:rsidRDefault="002025C7" w:rsidP="002025C7">
      <w:r>
        <w:t xml:space="preserve">1. </w:t>
      </w:r>
      <w:r w:rsidRPr="00B673C3">
        <w:t>Проект «Моя малая Родина».</w:t>
      </w:r>
    </w:p>
    <w:p w14:paraId="501B811D" w14:textId="77777777" w:rsidR="002025C7" w:rsidRPr="00086190" w:rsidRDefault="002025C7" w:rsidP="002025C7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673C3">
        <w:rPr>
          <w:sz w:val="24"/>
          <w:szCs w:val="24"/>
        </w:rPr>
        <w:t>Проект «Моя семья».</w:t>
      </w:r>
    </w:p>
    <w:p w14:paraId="4A3526FA" w14:textId="77777777" w:rsidR="002025C7" w:rsidRPr="00B673C3" w:rsidRDefault="002025C7" w:rsidP="002025C7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673C3">
        <w:rPr>
          <w:sz w:val="24"/>
          <w:szCs w:val="24"/>
        </w:rPr>
        <w:t>Проект «Мой класс и моя школа».</w:t>
      </w:r>
    </w:p>
    <w:p w14:paraId="74251ECE" w14:textId="77777777" w:rsidR="002025C7" w:rsidRPr="00B673C3" w:rsidRDefault="002025C7" w:rsidP="002025C7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673C3">
        <w:rPr>
          <w:sz w:val="24"/>
          <w:szCs w:val="24"/>
        </w:rPr>
        <w:t>Проект «Мои домашние питомцы».</w:t>
      </w:r>
    </w:p>
    <w:p w14:paraId="0AD0910B" w14:textId="43E9FC7D" w:rsidR="002025C7" w:rsidRDefault="002025C7" w:rsidP="00961EDD">
      <w:pPr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0E34EE81" w14:textId="77777777" w:rsidR="002025C7" w:rsidRDefault="002025C7" w:rsidP="002025C7">
      <w:pPr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Аннотация к</w:t>
      </w:r>
      <w:r w:rsidRPr="00230E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рабочей программе по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родному русскому языку</w:t>
      </w:r>
    </w:p>
    <w:p w14:paraId="02881E7B" w14:textId="2C09C770" w:rsidR="002025C7" w:rsidRDefault="002025C7" w:rsidP="002025C7">
      <w:pPr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1 класс</w:t>
      </w:r>
    </w:p>
    <w:p w14:paraId="594BF913" w14:textId="77777777" w:rsidR="002025C7" w:rsidRPr="005810CB" w:rsidRDefault="002025C7" w:rsidP="002025C7">
      <w:pPr>
        <w:pStyle w:val="1"/>
        <w:spacing w:before="138"/>
        <w:ind w:left="537" w:right="1166"/>
        <w:rPr>
          <w:sz w:val="24"/>
          <w:szCs w:val="24"/>
        </w:rPr>
      </w:pPr>
      <w:r w:rsidRPr="005810CB">
        <w:rPr>
          <w:sz w:val="24"/>
          <w:szCs w:val="24"/>
        </w:rPr>
        <w:t>Перечень нормативных документов</w:t>
      </w:r>
    </w:p>
    <w:p w14:paraId="529F2531" w14:textId="77777777" w:rsidR="002025C7" w:rsidRPr="005810CB" w:rsidRDefault="002025C7" w:rsidP="002025C7">
      <w:pPr>
        <w:pStyle w:val="ab"/>
        <w:spacing w:before="2"/>
        <w:rPr>
          <w:b/>
          <w:sz w:val="24"/>
          <w:szCs w:val="24"/>
        </w:rPr>
      </w:pPr>
    </w:p>
    <w:p w14:paraId="3E62BA18" w14:textId="77777777" w:rsidR="002025C7" w:rsidRPr="005810CB" w:rsidRDefault="002025C7" w:rsidP="002025C7">
      <w:pPr>
        <w:pStyle w:val="a6"/>
        <w:widowControl w:val="0"/>
        <w:numPr>
          <w:ilvl w:val="0"/>
          <w:numId w:val="6"/>
        </w:numPr>
        <w:tabs>
          <w:tab w:val="left" w:pos="929"/>
          <w:tab w:val="left" w:pos="930"/>
        </w:tabs>
        <w:autoSpaceDE w:val="0"/>
        <w:autoSpaceDN w:val="0"/>
        <w:ind w:right="1383"/>
        <w:contextualSpacing w:val="0"/>
        <w:rPr>
          <w:sz w:val="24"/>
          <w:szCs w:val="24"/>
        </w:rPr>
      </w:pPr>
      <w:r w:rsidRPr="005810CB">
        <w:rPr>
          <w:sz w:val="24"/>
          <w:szCs w:val="24"/>
        </w:rPr>
        <w:t>Закон Российской Федерации от 25 октября 1991 г. № 1807-I «О языках народов Российской Федерации» (в редакции Федерального закона от 2 июля 2013 г. №</w:t>
      </w:r>
      <w:r w:rsidRPr="005810CB">
        <w:rPr>
          <w:spacing w:val="-12"/>
          <w:sz w:val="24"/>
          <w:szCs w:val="24"/>
        </w:rPr>
        <w:t xml:space="preserve"> </w:t>
      </w:r>
      <w:r w:rsidRPr="005810CB">
        <w:rPr>
          <w:sz w:val="24"/>
          <w:szCs w:val="24"/>
        </w:rPr>
        <w:t>185-ФЗ).</w:t>
      </w:r>
    </w:p>
    <w:p w14:paraId="6C89F6C5" w14:textId="77777777" w:rsidR="002025C7" w:rsidRPr="005810CB" w:rsidRDefault="002025C7" w:rsidP="002025C7">
      <w:pPr>
        <w:pStyle w:val="a6"/>
        <w:widowControl w:val="0"/>
        <w:numPr>
          <w:ilvl w:val="0"/>
          <w:numId w:val="6"/>
        </w:numPr>
        <w:tabs>
          <w:tab w:val="left" w:pos="929"/>
          <w:tab w:val="left" w:pos="930"/>
        </w:tabs>
        <w:autoSpaceDE w:val="0"/>
        <w:autoSpaceDN w:val="0"/>
        <w:ind w:right="871"/>
        <w:contextualSpacing w:val="0"/>
        <w:rPr>
          <w:sz w:val="24"/>
          <w:szCs w:val="24"/>
        </w:rPr>
      </w:pPr>
      <w:r w:rsidRPr="005810CB">
        <w:rPr>
          <w:sz w:val="24"/>
          <w:szCs w:val="24"/>
        </w:rPr>
        <w:t>Федеральный закон от 29 декабря 2012 г. № 273-ФЗ «Об образовании в Российской</w:t>
      </w:r>
      <w:r w:rsidRPr="005810CB">
        <w:rPr>
          <w:spacing w:val="-1"/>
          <w:sz w:val="24"/>
          <w:szCs w:val="24"/>
        </w:rPr>
        <w:t xml:space="preserve"> </w:t>
      </w:r>
      <w:r w:rsidRPr="005810CB">
        <w:rPr>
          <w:sz w:val="24"/>
          <w:szCs w:val="24"/>
        </w:rPr>
        <w:t>Федерации».</w:t>
      </w:r>
    </w:p>
    <w:p w14:paraId="03CCCB6C" w14:textId="77777777" w:rsidR="002025C7" w:rsidRPr="005810CB" w:rsidRDefault="002025C7" w:rsidP="002025C7">
      <w:pPr>
        <w:pStyle w:val="a6"/>
        <w:widowControl w:val="0"/>
        <w:numPr>
          <w:ilvl w:val="0"/>
          <w:numId w:val="6"/>
        </w:numPr>
        <w:tabs>
          <w:tab w:val="left" w:pos="929"/>
          <w:tab w:val="left" w:pos="930"/>
        </w:tabs>
        <w:autoSpaceDE w:val="0"/>
        <w:autoSpaceDN w:val="0"/>
        <w:ind w:right="1324"/>
        <w:contextualSpacing w:val="0"/>
        <w:rPr>
          <w:sz w:val="24"/>
          <w:szCs w:val="24"/>
        </w:rPr>
      </w:pPr>
      <w:r w:rsidRPr="005810CB">
        <w:rPr>
          <w:sz w:val="24"/>
          <w:szCs w:val="24"/>
        </w:rPr>
        <w:t>Федеральный закон от 3 августа 2018 г. № 317-ФЗ «О внесении изменений в статьи 11 и 14 Федерального закона "Об образовании в Российской</w:t>
      </w:r>
      <w:r w:rsidRPr="005810CB">
        <w:rPr>
          <w:spacing w:val="-1"/>
          <w:sz w:val="24"/>
          <w:szCs w:val="24"/>
        </w:rPr>
        <w:t xml:space="preserve"> </w:t>
      </w:r>
      <w:r w:rsidRPr="005810CB">
        <w:rPr>
          <w:sz w:val="24"/>
          <w:szCs w:val="24"/>
        </w:rPr>
        <w:t>Федерации"».</w:t>
      </w:r>
    </w:p>
    <w:p w14:paraId="62A4986B" w14:textId="77777777" w:rsidR="002025C7" w:rsidRPr="005810CB" w:rsidRDefault="002025C7" w:rsidP="002025C7">
      <w:pPr>
        <w:pStyle w:val="a6"/>
        <w:widowControl w:val="0"/>
        <w:numPr>
          <w:ilvl w:val="0"/>
          <w:numId w:val="6"/>
        </w:numPr>
        <w:tabs>
          <w:tab w:val="left" w:pos="929"/>
          <w:tab w:val="left" w:pos="930"/>
        </w:tabs>
        <w:autoSpaceDE w:val="0"/>
        <w:autoSpaceDN w:val="0"/>
        <w:ind w:right="1039"/>
        <w:contextualSpacing w:val="0"/>
        <w:rPr>
          <w:sz w:val="24"/>
          <w:szCs w:val="24"/>
        </w:rPr>
      </w:pPr>
      <w:r w:rsidRPr="005810CB">
        <w:rPr>
          <w:sz w:val="24"/>
          <w:szCs w:val="24"/>
        </w:rPr>
        <w:t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приказа Минобрнауки России от 31 декабря 2015 г. №</w:t>
      </w:r>
      <w:r w:rsidRPr="005810CB">
        <w:rPr>
          <w:spacing w:val="-8"/>
          <w:sz w:val="24"/>
          <w:szCs w:val="24"/>
        </w:rPr>
        <w:t xml:space="preserve"> </w:t>
      </w:r>
      <w:r w:rsidRPr="005810CB">
        <w:rPr>
          <w:sz w:val="24"/>
          <w:szCs w:val="24"/>
        </w:rPr>
        <w:t>1576).</w:t>
      </w:r>
    </w:p>
    <w:p w14:paraId="5F7824D3" w14:textId="77777777" w:rsidR="002025C7" w:rsidRDefault="002025C7" w:rsidP="002025C7">
      <w:pPr>
        <w:pStyle w:val="a6"/>
        <w:widowControl w:val="0"/>
        <w:numPr>
          <w:ilvl w:val="0"/>
          <w:numId w:val="6"/>
        </w:numPr>
        <w:tabs>
          <w:tab w:val="left" w:pos="929"/>
          <w:tab w:val="left" w:pos="930"/>
        </w:tabs>
        <w:autoSpaceDE w:val="0"/>
        <w:autoSpaceDN w:val="0"/>
        <w:ind w:right="1037"/>
        <w:contextualSpacing w:val="0"/>
        <w:rPr>
          <w:sz w:val="24"/>
          <w:szCs w:val="24"/>
        </w:rPr>
      </w:pPr>
      <w:r w:rsidRPr="005810CB">
        <w:rPr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</w:t>
      </w:r>
      <w:r w:rsidRPr="005810CB">
        <w:rPr>
          <w:spacing w:val="-2"/>
          <w:sz w:val="24"/>
          <w:szCs w:val="24"/>
        </w:rPr>
        <w:t xml:space="preserve"> </w:t>
      </w:r>
      <w:r w:rsidRPr="005810CB">
        <w:rPr>
          <w:sz w:val="24"/>
          <w:szCs w:val="24"/>
        </w:rPr>
        <w:t>1577).</w:t>
      </w:r>
    </w:p>
    <w:p w14:paraId="1F299855" w14:textId="77777777" w:rsidR="002025C7" w:rsidRPr="002F7616" w:rsidRDefault="002025C7" w:rsidP="002025C7">
      <w:pPr>
        <w:pStyle w:val="a6"/>
        <w:widowControl w:val="0"/>
        <w:numPr>
          <w:ilvl w:val="0"/>
          <w:numId w:val="6"/>
        </w:numPr>
        <w:tabs>
          <w:tab w:val="left" w:pos="929"/>
          <w:tab w:val="left" w:pos="930"/>
        </w:tabs>
        <w:autoSpaceDE w:val="0"/>
        <w:autoSpaceDN w:val="0"/>
        <w:ind w:right="1037"/>
        <w:contextualSpacing w:val="0"/>
        <w:rPr>
          <w:sz w:val="24"/>
          <w:szCs w:val="24"/>
        </w:rPr>
      </w:pPr>
      <w:r w:rsidRPr="002F7616">
        <w:rPr>
          <w:sz w:val="24"/>
          <w:szCs w:val="24"/>
        </w:rPr>
        <w:t>Календарный учебный график</w:t>
      </w:r>
      <w:r>
        <w:rPr>
          <w:sz w:val="24"/>
          <w:szCs w:val="24"/>
        </w:rPr>
        <w:t xml:space="preserve"> МКОУ Говорковской школы на 2020-2021</w:t>
      </w:r>
      <w:r w:rsidRPr="002F7616">
        <w:rPr>
          <w:sz w:val="24"/>
          <w:szCs w:val="24"/>
        </w:rPr>
        <w:t xml:space="preserve"> учебный год;</w:t>
      </w:r>
    </w:p>
    <w:p w14:paraId="19C5BB04" w14:textId="77777777" w:rsidR="002025C7" w:rsidRPr="002F7616" w:rsidRDefault="002025C7" w:rsidP="002025C7">
      <w:pPr>
        <w:pStyle w:val="a6"/>
        <w:widowControl w:val="0"/>
        <w:numPr>
          <w:ilvl w:val="0"/>
          <w:numId w:val="6"/>
        </w:numPr>
        <w:tabs>
          <w:tab w:val="left" w:pos="929"/>
          <w:tab w:val="left" w:pos="930"/>
        </w:tabs>
        <w:autoSpaceDE w:val="0"/>
        <w:autoSpaceDN w:val="0"/>
        <w:ind w:right="1037"/>
        <w:contextualSpacing w:val="0"/>
        <w:rPr>
          <w:sz w:val="24"/>
          <w:szCs w:val="24"/>
        </w:rPr>
      </w:pPr>
      <w:r w:rsidRPr="002F7616">
        <w:rPr>
          <w:sz w:val="24"/>
          <w:szCs w:val="24"/>
        </w:rPr>
        <w:t>Учебный план</w:t>
      </w:r>
      <w:r>
        <w:rPr>
          <w:sz w:val="24"/>
          <w:szCs w:val="24"/>
        </w:rPr>
        <w:t xml:space="preserve"> МКОУ Говорковской школы на 2020-2021</w:t>
      </w:r>
      <w:r w:rsidRPr="002F7616">
        <w:rPr>
          <w:sz w:val="24"/>
          <w:szCs w:val="24"/>
        </w:rPr>
        <w:t xml:space="preserve"> учебный год;</w:t>
      </w:r>
    </w:p>
    <w:p w14:paraId="51A43C87" w14:textId="77777777" w:rsidR="002025C7" w:rsidRDefault="002025C7" w:rsidP="002025C7">
      <w:pPr>
        <w:pStyle w:val="a6"/>
        <w:tabs>
          <w:tab w:val="left" w:pos="929"/>
          <w:tab w:val="left" w:pos="930"/>
        </w:tabs>
        <w:ind w:right="1037"/>
        <w:rPr>
          <w:b/>
          <w:sz w:val="24"/>
          <w:szCs w:val="24"/>
        </w:rPr>
      </w:pPr>
    </w:p>
    <w:p w14:paraId="24B2EA1A" w14:textId="77777777" w:rsidR="002025C7" w:rsidRPr="005810CB" w:rsidRDefault="002025C7" w:rsidP="002025C7">
      <w:pPr>
        <w:pStyle w:val="a6"/>
        <w:tabs>
          <w:tab w:val="left" w:pos="929"/>
          <w:tab w:val="left" w:pos="930"/>
        </w:tabs>
        <w:ind w:right="1037"/>
        <w:rPr>
          <w:b/>
          <w:sz w:val="24"/>
          <w:szCs w:val="24"/>
        </w:rPr>
      </w:pPr>
      <w:r w:rsidRPr="005810CB">
        <w:rPr>
          <w:b/>
          <w:sz w:val="24"/>
          <w:szCs w:val="24"/>
        </w:rPr>
        <w:t>О программе</w:t>
      </w:r>
    </w:p>
    <w:p w14:paraId="7ECB9FDD" w14:textId="77777777" w:rsidR="002025C7" w:rsidRPr="005810CB" w:rsidRDefault="002025C7" w:rsidP="002025C7">
      <w:pPr>
        <w:ind w:firstLine="708"/>
        <w:rPr>
          <w:sz w:val="24"/>
          <w:szCs w:val="24"/>
        </w:rPr>
      </w:pPr>
      <w:r w:rsidRPr="005810CB">
        <w:rPr>
          <w:sz w:val="24"/>
          <w:szCs w:val="24"/>
        </w:rPr>
        <w:t>Программа учебного предмета «Русский родной язык» разработана для организаций, реализующих программы начального общего образования.</w:t>
      </w:r>
    </w:p>
    <w:p w14:paraId="64C0D8DE" w14:textId="77777777" w:rsidR="002025C7" w:rsidRPr="005810CB" w:rsidRDefault="002025C7" w:rsidP="002025C7">
      <w:pPr>
        <w:ind w:firstLine="709"/>
        <w:rPr>
          <w:sz w:val="24"/>
          <w:szCs w:val="24"/>
        </w:rPr>
      </w:pPr>
      <w:r w:rsidRPr="005810CB">
        <w:rPr>
          <w:sz w:val="24"/>
          <w:szCs w:val="24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 курса русского языка, входящего в предметную область «Русский язык и литературное чтение».  Цели курса русского языка в рамках образовательной области «Родной язык и литературное чтение на родном языке» имеют свою специфику, обусловленную </w:t>
      </w:r>
      <w:r w:rsidRPr="005810CB">
        <w:rPr>
          <w:sz w:val="24"/>
          <w:szCs w:val="24"/>
        </w:rPr>
        <w:lastRenderedPageBreak/>
        <w:t>дополнительным по своему содержанию  характером курса, а также особенностями функционирования русского языка в разных регионах Российской Федерации.</w:t>
      </w:r>
    </w:p>
    <w:p w14:paraId="554CB8F4" w14:textId="77777777" w:rsidR="002025C7" w:rsidRPr="005810CB" w:rsidRDefault="002025C7" w:rsidP="002025C7">
      <w:pPr>
        <w:ind w:firstLine="709"/>
        <w:rPr>
          <w:sz w:val="24"/>
          <w:szCs w:val="24"/>
        </w:rPr>
      </w:pPr>
      <w:r w:rsidRPr="005810CB">
        <w:rPr>
          <w:sz w:val="24"/>
          <w:szCs w:val="24"/>
        </w:rPr>
        <w:t>В соответствии с этим курс русского родного языка направлен на достижение следующих целей:</w:t>
      </w:r>
    </w:p>
    <w:p w14:paraId="7B604F97" w14:textId="77777777" w:rsidR="002025C7" w:rsidRPr="005810CB" w:rsidRDefault="002025C7" w:rsidP="002025C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810CB">
        <w:rPr>
          <w:sz w:val="24"/>
          <w:szCs w:val="24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14:paraId="38DA43B9" w14:textId="77777777" w:rsidR="002025C7" w:rsidRPr="005810CB" w:rsidRDefault="002025C7" w:rsidP="002025C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810CB">
        <w:rPr>
          <w:sz w:val="24"/>
          <w:szCs w:val="24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14:paraId="2864F164" w14:textId="77777777" w:rsidR="002025C7" w:rsidRPr="005810CB" w:rsidRDefault="002025C7" w:rsidP="002025C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810CB">
        <w:rPr>
          <w:sz w:val="24"/>
          <w:szCs w:val="24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14:paraId="438D535B" w14:textId="77777777" w:rsidR="002025C7" w:rsidRPr="005810CB" w:rsidRDefault="002025C7" w:rsidP="002025C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810CB">
        <w:rPr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14:paraId="1FC3B595" w14:textId="77777777" w:rsidR="002025C7" w:rsidRPr="005810CB" w:rsidRDefault="002025C7" w:rsidP="002025C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810CB">
        <w:rPr>
          <w:sz w:val="24"/>
          <w:szCs w:val="24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14:paraId="3219E1B5" w14:textId="77777777" w:rsidR="002025C7" w:rsidRPr="005810CB" w:rsidRDefault="002025C7" w:rsidP="002025C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810CB">
        <w:rPr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14:paraId="49DDC50E" w14:textId="49E804F3" w:rsidR="002025C7" w:rsidRDefault="002025C7" w:rsidP="002025C7">
      <w:pPr>
        <w:pStyle w:val="a6"/>
        <w:ind w:left="567"/>
        <w:rPr>
          <w:b/>
        </w:rPr>
      </w:pPr>
      <w:r w:rsidRPr="002025C7">
        <w:rPr>
          <w:b/>
        </w:rPr>
        <w:t>Основные разделы :</w:t>
      </w:r>
    </w:p>
    <w:p w14:paraId="38642A97" w14:textId="30899E7A" w:rsidR="002025C7" w:rsidRDefault="002025C7" w:rsidP="002025C7">
      <w:pPr>
        <w:pStyle w:val="2"/>
        <w:jc w:val="both"/>
        <w:rPr>
          <w:color w:val="auto"/>
          <w:sz w:val="24"/>
          <w:szCs w:val="24"/>
        </w:rPr>
      </w:pPr>
      <w:r w:rsidRPr="002025C7">
        <w:rPr>
          <w:color w:val="auto"/>
          <w:sz w:val="24"/>
          <w:szCs w:val="24"/>
        </w:rPr>
        <w:t xml:space="preserve">Раздел 1. Русский язык: прошлое и настоящее </w:t>
      </w:r>
    </w:p>
    <w:p w14:paraId="2D04745A" w14:textId="77777777" w:rsidR="002025C7" w:rsidRPr="00A24A22" w:rsidRDefault="002025C7" w:rsidP="002025C7">
      <w:pPr>
        <w:jc w:val="both"/>
        <w:rPr>
          <w:sz w:val="24"/>
          <w:szCs w:val="24"/>
        </w:rPr>
      </w:pPr>
      <w:r w:rsidRPr="00A24A22">
        <w:rPr>
          <w:b/>
          <w:sz w:val="24"/>
          <w:szCs w:val="24"/>
        </w:rPr>
        <w:t>Практическая работа</w:t>
      </w:r>
      <w:r w:rsidRPr="00A24A22">
        <w:rPr>
          <w:sz w:val="24"/>
          <w:szCs w:val="24"/>
        </w:rPr>
        <w:t>. Оформление буквиц и заставок.</w:t>
      </w:r>
    </w:p>
    <w:p w14:paraId="103E3CA5" w14:textId="77777777" w:rsidR="002025C7" w:rsidRPr="00A24A22" w:rsidRDefault="002025C7" w:rsidP="002025C7">
      <w:pPr>
        <w:jc w:val="both"/>
        <w:rPr>
          <w:sz w:val="24"/>
          <w:szCs w:val="24"/>
        </w:rPr>
      </w:pPr>
      <w:r w:rsidRPr="00A24A22">
        <w:rPr>
          <w:b/>
          <w:sz w:val="24"/>
          <w:szCs w:val="24"/>
        </w:rPr>
        <w:t>Проектное задание</w:t>
      </w:r>
      <w:r w:rsidRPr="00A24A22">
        <w:rPr>
          <w:sz w:val="24"/>
          <w:szCs w:val="24"/>
        </w:rPr>
        <w:t>. Словарь в картинках.</w:t>
      </w:r>
    </w:p>
    <w:p w14:paraId="25F4A8A8" w14:textId="0244B9C4" w:rsidR="002025C7" w:rsidRDefault="002025C7" w:rsidP="002025C7">
      <w:pPr>
        <w:rPr>
          <w:sz w:val="24"/>
          <w:szCs w:val="24"/>
        </w:rPr>
      </w:pPr>
      <w:r w:rsidRPr="00A24A22">
        <w:rPr>
          <w:sz w:val="24"/>
          <w:szCs w:val="24"/>
        </w:rPr>
        <w:t>Раздел 2. Язык в действии</w:t>
      </w:r>
    </w:p>
    <w:p w14:paraId="21974FD9" w14:textId="2EF7179A" w:rsidR="002025C7" w:rsidRDefault="002025C7" w:rsidP="002025C7">
      <w:pPr>
        <w:rPr>
          <w:sz w:val="24"/>
          <w:szCs w:val="24"/>
        </w:rPr>
      </w:pPr>
      <w:r w:rsidRPr="00A24A22">
        <w:rPr>
          <w:sz w:val="24"/>
          <w:szCs w:val="24"/>
        </w:rPr>
        <w:t>Раздел 3. Секреты речи и текста</w:t>
      </w:r>
    </w:p>
    <w:p w14:paraId="58513EE5" w14:textId="0F0B7E20" w:rsidR="002025C7" w:rsidRPr="005810CB" w:rsidRDefault="002025C7" w:rsidP="002025C7">
      <w:pPr>
        <w:rPr>
          <w:sz w:val="24"/>
          <w:szCs w:val="24"/>
        </w:rPr>
      </w:pPr>
      <w:r>
        <w:rPr>
          <w:sz w:val="20"/>
        </w:rPr>
        <w:t>Промежуточная аттестация. Проект</w:t>
      </w:r>
    </w:p>
    <w:p w14:paraId="22F4029D" w14:textId="77777777" w:rsidR="00755FE1" w:rsidRDefault="00755FE1" w:rsidP="00961EDD">
      <w:pPr>
        <w:ind w:firstLine="600"/>
        <w:jc w:val="both"/>
        <w:rPr>
          <w:sz w:val="24"/>
          <w:szCs w:val="24"/>
        </w:rPr>
      </w:pPr>
    </w:p>
    <w:p w14:paraId="14DADB6F" w14:textId="718D89A2" w:rsidR="00961EDD" w:rsidRDefault="00A73DA6" w:rsidP="00961ED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Аннотация к</w:t>
      </w:r>
      <w:r w:rsidRPr="00230E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рабочей программе по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русскому языку 4 класс</w:t>
      </w:r>
    </w:p>
    <w:p w14:paraId="0904E69A" w14:textId="77777777" w:rsidR="00A73DA6" w:rsidRPr="00A73DA6" w:rsidRDefault="00A73DA6" w:rsidP="00A7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 языку разработана на основе авторской программы В.П. Канакиной, В. Г. Горецкого, М.Н. Дементьевой, Н.А. Стефаненко, М.В. Бойкиной (Сборник рабочих программ "Школа России" 1 – 4 классы, пособие для учителей общеобразовательных учреждений, науч. рук-ль. А.А Плешаков, М.: Просвещение, 2011г.),Примерной программы по учебным предметам. Начальная школа. В 2 частях. Часть 1. М.: Просвещение, 2010 (Стандарты второго поколения), УМК "Школа России".</w:t>
      </w:r>
    </w:p>
    <w:p w14:paraId="1C0F5533" w14:textId="77777777" w:rsidR="00A73DA6" w:rsidRPr="00A73DA6" w:rsidRDefault="00A73DA6" w:rsidP="00A73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правовые документы</w:t>
      </w:r>
    </w:p>
    <w:p w14:paraId="1344424C" w14:textId="77777777" w:rsidR="00A73DA6" w:rsidRPr="00A73DA6" w:rsidRDefault="00A73DA6" w:rsidP="00A7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 образовательный стандарт начального общего образования</w:t>
      </w:r>
    </w:p>
    <w:p w14:paraId="3CB01D00" w14:textId="77777777" w:rsidR="00A73DA6" w:rsidRPr="00A73DA6" w:rsidRDefault="00A73DA6" w:rsidP="00A7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Примерная  основная образовательная  программа  образовательного учреждения Начальная школа /Е. С. Савинов. - 3 изд., перераб.- М.: Просвещение, 2011г</w:t>
      </w:r>
    </w:p>
    <w:p w14:paraId="4B55561A" w14:textId="77777777" w:rsidR="00A73DA6" w:rsidRPr="00A73DA6" w:rsidRDefault="00A73DA6" w:rsidP="00A7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МКОУ Говорковской школы на 2020-2021 учебный год;</w:t>
      </w:r>
    </w:p>
    <w:p w14:paraId="23D4F9C4" w14:textId="77777777" w:rsidR="00A73DA6" w:rsidRPr="00A73DA6" w:rsidRDefault="00A73DA6" w:rsidP="00A7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МКОУ Говорковской школы на 2020-2021 учебный год;</w:t>
      </w:r>
    </w:p>
    <w:p w14:paraId="3C7E9145" w14:textId="77777777" w:rsidR="00A73DA6" w:rsidRPr="00A73DA6" w:rsidRDefault="00A73DA6" w:rsidP="00A7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"Об образовании" № 273 - ФЗ  от 29 декабря 2012 г.</w:t>
      </w:r>
    </w:p>
    <w:p w14:paraId="5E97DF54" w14:textId="77777777" w:rsidR="00A73DA6" w:rsidRPr="00A73DA6" w:rsidRDefault="00A73DA6" w:rsidP="00A73DA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3DA6">
        <w:rPr>
          <w:rFonts w:ascii="Times New Roman" w:eastAsia="Calibri" w:hAnsi="Times New Roman" w:cs="Times New Roman"/>
          <w:b/>
          <w:sz w:val="24"/>
          <w:szCs w:val="24"/>
        </w:rPr>
        <w:t>О программе</w:t>
      </w:r>
    </w:p>
    <w:p w14:paraId="035F7C80" w14:textId="77777777" w:rsidR="00A73DA6" w:rsidRPr="00A73DA6" w:rsidRDefault="00A73DA6" w:rsidP="00A7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14:paraId="0137EBF5" w14:textId="77777777" w:rsidR="00A73DA6" w:rsidRPr="00A73DA6" w:rsidRDefault="00A73DA6" w:rsidP="00A73DA6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14:paraId="5963C4FC" w14:textId="77777777" w:rsidR="00A73DA6" w:rsidRPr="00A73DA6" w:rsidRDefault="00A73DA6" w:rsidP="00A73DA6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14:paraId="6388CD1D" w14:textId="77777777" w:rsidR="00A73DA6" w:rsidRPr="00A73DA6" w:rsidRDefault="00A73DA6" w:rsidP="00A73DA6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14:paraId="1231C77A" w14:textId="77777777" w:rsidR="00A73DA6" w:rsidRPr="00A73DA6" w:rsidRDefault="00A73DA6" w:rsidP="00A73DA6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</w:t>
      </w: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14:paraId="1ABE430D" w14:textId="77777777" w:rsidR="00A73DA6" w:rsidRPr="00A73DA6" w:rsidRDefault="00A73DA6" w:rsidP="00A73DA6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14:paraId="101F1840" w14:textId="77777777" w:rsidR="00A73DA6" w:rsidRPr="00A73DA6" w:rsidRDefault="00A73DA6" w:rsidP="00A73D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13F21084" w14:textId="77777777" w:rsidR="00A73DA6" w:rsidRPr="00A73DA6" w:rsidRDefault="00A73DA6" w:rsidP="00A73D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практических </w:t>
      </w:r>
      <w:r w:rsidRPr="00A7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14:paraId="48705372" w14:textId="77777777" w:rsidR="00A73DA6" w:rsidRPr="00A73DA6" w:rsidRDefault="00A73DA6" w:rsidP="00A73D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14:paraId="183E1ECC" w14:textId="77777777" w:rsidR="00A73DA6" w:rsidRPr="00A73DA6" w:rsidRDefault="00A73DA6" w:rsidP="00A73D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14:paraId="22303E8B" w14:textId="77777777" w:rsidR="00A73DA6" w:rsidRPr="00A73DA6" w:rsidRDefault="00A73DA6" w:rsidP="00A73D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2FDC2A72" w14:textId="77777777" w:rsidR="00A73DA6" w:rsidRPr="00A73DA6" w:rsidRDefault="00A73DA6" w:rsidP="00A73D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2C5529FD" w14:textId="77777777" w:rsidR="00A73DA6" w:rsidRPr="00A73DA6" w:rsidRDefault="00A73DA6" w:rsidP="00A73D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(образовательному) плану МКОУ Говорковской школы на изучение русского языка в начальной школе выделяется 675 ч, из них в </w:t>
      </w:r>
      <w:r w:rsidRPr="00A7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классе</w:t>
      </w: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A7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165 ч</w:t>
      </w: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 в неделю, 33 учебные недели).</w:t>
      </w:r>
      <w:r w:rsidRPr="00A7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 ч</w:t>
      </w: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 учебные недели) отводится урокам обучения письму в период обучения грамоте</w:t>
      </w:r>
      <w:r w:rsidRPr="00A73D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7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 ч </w:t>
      </w:r>
      <w:r w:rsidRPr="00A73DA6">
        <w:rPr>
          <w:rFonts w:ascii="Times New Roman" w:eastAsia="Times New Roman" w:hAnsi="Times New Roman" w:cs="Times New Roman"/>
          <w:sz w:val="24"/>
          <w:szCs w:val="24"/>
          <w:lang w:eastAsia="ru-RU"/>
        </w:rPr>
        <w:t>(10 учебных недель) — урокам русского языка. Во 2 -4 классах по 170 ч (5 ч неделю, 34 учебные недели в каждом классе).</w:t>
      </w:r>
    </w:p>
    <w:p w14:paraId="665F17C7" w14:textId="27B6ABE2" w:rsidR="00A73DA6" w:rsidRDefault="00A73DA6" w:rsidP="00A73DA6">
      <w:pPr>
        <w:rPr>
          <w:b/>
        </w:rPr>
      </w:pPr>
      <w:r w:rsidRPr="00A546A2">
        <w:rPr>
          <w:b/>
        </w:rPr>
        <w:lastRenderedPageBreak/>
        <w:t>Основные разделы :</w:t>
      </w:r>
    </w:p>
    <w:p w14:paraId="25ECC4A9" w14:textId="7E7D7A6A" w:rsidR="00A73DA6" w:rsidRDefault="00A73DA6" w:rsidP="00A73DA6">
      <w:pPr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23F61">
        <w:rPr>
          <w:rFonts w:ascii="Times New Roman" w:hAnsi="Times New Roman"/>
          <w:color w:val="000000"/>
          <w:sz w:val="24"/>
          <w:szCs w:val="24"/>
          <w:lang w:bidi="ru-RU"/>
        </w:rPr>
        <w:t>Повторение</w:t>
      </w:r>
    </w:p>
    <w:p w14:paraId="2ECE2906" w14:textId="7CD1050A" w:rsidR="00A73DA6" w:rsidRDefault="00A73DA6" w:rsidP="00A73DA6">
      <w:pPr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23F61">
        <w:rPr>
          <w:rFonts w:ascii="Times New Roman" w:hAnsi="Times New Roman"/>
          <w:color w:val="000000"/>
          <w:sz w:val="24"/>
          <w:szCs w:val="24"/>
          <w:lang w:bidi="ru-RU"/>
        </w:rPr>
        <w:t>Предложение</w:t>
      </w:r>
    </w:p>
    <w:p w14:paraId="79BB53C1" w14:textId="7C1D4447" w:rsidR="00A73DA6" w:rsidRDefault="00A73DA6" w:rsidP="00A73DA6">
      <w:pPr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23F61">
        <w:rPr>
          <w:rFonts w:ascii="Times New Roman" w:hAnsi="Times New Roman"/>
          <w:color w:val="000000"/>
          <w:sz w:val="24"/>
          <w:szCs w:val="24"/>
          <w:lang w:bidi="ru-RU"/>
        </w:rPr>
        <w:t>Слово в языке и речи</w:t>
      </w:r>
    </w:p>
    <w:p w14:paraId="09D15467" w14:textId="6F3DDA6C" w:rsidR="00A73DA6" w:rsidRDefault="00A73DA6" w:rsidP="00A73DA6">
      <w:pPr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23F61">
        <w:rPr>
          <w:rFonts w:ascii="Times New Roman" w:hAnsi="Times New Roman"/>
          <w:color w:val="000000"/>
          <w:sz w:val="24"/>
          <w:szCs w:val="24"/>
          <w:lang w:bidi="ru-RU"/>
        </w:rPr>
        <w:t>Имя существительное</w:t>
      </w:r>
    </w:p>
    <w:p w14:paraId="32F1432B" w14:textId="3CEBD048" w:rsidR="00A73DA6" w:rsidRDefault="00A73DA6" w:rsidP="00A73DA6">
      <w:pPr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23F61">
        <w:rPr>
          <w:rFonts w:ascii="Times New Roman" w:hAnsi="Times New Roman"/>
          <w:color w:val="000000"/>
          <w:sz w:val="24"/>
          <w:szCs w:val="24"/>
          <w:lang w:bidi="ru-RU"/>
        </w:rPr>
        <w:t>Имя прилагательное</w:t>
      </w:r>
    </w:p>
    <w:p w14:paraId="3DA22E9A" w14:textId="2772FE5B" w:rsidR="00A73DA6" w:rsidRDefault="00A73DA6" w:rsidP="00A73DA6">
      <w:pPr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23F61">
        <w:rPr>
          <w:rFonts w:ascii="Times New Roman" w:hAnsi="Times New Roman"/>
          <w:color w:val="000000"/>
          <w:sz w:val="24"/>
          <w:szCs w:val="24"/>
          <w:lang w:bidi="ru-RU"/>
        </w:rPr>
        <w:t>Личные местоимения</w:t>
      </w:r>
    </w:p>
    <w:p w14:paraId="6A65EA91" w14:textId="77777777" w:rsidR="00A73DA6" w:rsidRDefault="00A73DA6" w:rsidP="00A73DA6">
      <w:pPr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23F61">
        <w:rPr>
          <w:rFonts w:ascii="Times New Roman" w:hAnsi="Times New Roman"/>
          <w:color w:val="000000"/>
          <w:sz w:val="24"/>
          <w:szCs w:val="24"/>
          <w:lang w:bidi="ru-RU"/>
        </w:rPr>
        <w:t xml:space="preserve">Гпагол </w:t>
      </w:r>
    </w:p>
    <w:p w14:paraId="74B98505" w14:textId="62E4B2D6" w:rsidR="00A73DA6" w:rsidRDefault="00A73DA6" w:rsidP="00A73DA6">
      <w:pPr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23F61">
        <w:rPr>
          <w:rFonts w:ascii="Times New Roman" w:hAnsi="Times New Roman"/>
          <w:color w:val="000000"/>
          <w:sz w:val="24"/>
          <w:szCs w:val="24"/>
          <w:lang w:bidi="ru-RU"/>
        </w:rPr>
        <w:t>Развитие речи</w:t>
      </w:r>
    </w:p>
    <w:p w14:paraId="7AADA6BD" w14:textId="1F3E4F7D" w:rsidR="00A73DA6" w:rsidRDefault="00A73DA6" w:rsidP="00A73DA6">
      <w:pPr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23F61">
        <w:rPr>
          <w:rFonts w:ascii="Times New Roman" w:hAnsi="Times New Roman"/>
          <w:color w:val="000000"/>
          <w:sz w:val="24"/>
          <w:szCs w:val="24"/>
          <w:lang w:bidi="ru-RU"/>
        </w:rPr>
        <w:t>Повторение</w:t>
      </w:r>
    </w:p>
    <w:p w14:paraId="347C28C8" w14:textId="18990FB1" w:rsidR="00A73DA6" w:rsidRPr="00A73DA6" w:rsidRDefault="00A73DA6" w:rsidP="00A73DA6">
      <w:pPr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65C95">
        <w:rPr>
          <w:b/>
          <w:color w:val="000000"/>
        </w:rPr>
        <w:t>Всероссийская проверочная работа</w:t>
      </w:r>
    </w:p>
    <w:p w14:paraId="58DB0FA9" w14:textId="77777777" w:rsidR="00A73DA6" w:rsidRDefault="00A73DA6" w:rsidP="00A73DA6">
      <w:pPr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376E9A9D" w14:textId="7DEE3A7A" w:rsidR="00961EDD" w:rsidRPr="00230EA6" w:rsidRDefault="00961EDD" w:rsidP="00961EDD">
      <w:pPr>
        <w:jc w:val="center"/>
      </w:pPr>
      <w:bookmarkStart w:id="1" w:name="_Hlk55757692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Аннотация к</w:t>
      </w:r>
      <w:r w:rsidRPr="00230E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рабочей программе по 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географии 5-6 класс</w:t>
      </w:r>
    </w:p>
    <w:p w14:paraId="292E4769" w14:textId="77777777" w:rsidR="00961EDD" w:rsidRPr="00230EA6" w:rsidRDefault="00961EDD" w:rsidP="00961EDD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 Основного Общего Образования (приказ Министерства образования и науки РФ № 1897 от 17декабря 2010г) и программы «География 5-9классы »- авторы </w:t>
      </w:r>
      <w:r w:rsidRPr="00230EA6">
        <w:rPr>
          <w:rFonts w:ascii="Times New Roman" w:eastAsia="Calibri" w:hAnsi="Times New Roman" w:cs="Times New Roman"/>
          <w:sz w:val="24"/>
          <w:szCs w:val="24"/>
          <w:lang w:eastAsia="ar-SA"/>
        </w:rPr>
        <w:t>В. В. Николина, А.И. Алексеев, Е.К. Липкина - М.: Просвещение, 2011.</w:t>
      </w:r>
    </w:p>
    <w:p w14:paraId="6F7660D5" w14:textId="77777777" w:rsidR="00961EDD" w:rsidRPr="00230EA6" w:rsidRDefault="00961EDD" w:rsidP="00961E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правовые документы</w:t>
      </w:r>
    </w:p>
    <w:p w14:paraId="2B6DB57B" w14:textId="77777777" w:rsidR="00961EDD" w:rsidRPr="00230EA6" w:rsidRDefault="00961EDD" w:rsidP="00961ED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1.Федеральный государственный образовательный стандарт сновного общего    образования </w:t>
      </w:r>
    </w:p>
    <w:p w14:paraId="2AD7EAF4" w14:textId="77777777" w:rsidR="00961EDD" w:rsidRPr="00230EA6" w:rsidRDefault="00961EDD" w:rsidP="00961ED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Примерная основная образовательная программа «География 5-9классы »- авторы </w:t>
      </w:r>
      <w:r w:rsidRPr="00230EA6">
        <w:rPr>
          <w:rFonts w:ascii="Times New Roman" w:eastAsia="Calibri" w:hAnsi="Times New Roman" w:cs="Times New Roman"/>
          <w:sz w:val="24"/>
          <w:szCs w:val="24"/>
          <w:lang w:eastAsia="ar-SA"/>
        </w:rPr>
        <w:t>В. В. Николина, А.И. Алексеев, Е.К. Липкина - М.: Просвещение, 2011.</w:t>
      </w:r>
    </w:p>
    <w:p w14:paraId="385D601E" w14:textId="5D1AFE18" w:rsidR="00961EDD" w:rsidRPr="00230EA6" w:rsidRDefault="00961EDD" w:rsidP="00961ED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Календарный учебный график МКОУ Говорковской СОШ 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30EA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14:paraId="713D31B1" w14:textId="2C36FABC" w:rsidR="00961EDD" w:rsidRPr="00230EA6" w:rsidRDefault="00961EDD" w:rsidP="00961ED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A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Учебный план МКОУ Говорковской СОШ 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30EA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14:paraId="53A8487D" w14:textId="77777777" w:rsidR="00961EDD" w:rsidRDefault="00961EDD" w:rsidP="00961ED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A6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Федеральный закон РФ «Об образовании» № 273 – ФЗ от 29 декабря 2012 г.</w:t>
      </w:r>
    </w:p>
    <w:p w14:paraId="79F1C08B" w14:textId="77777777" w:rsidR="00961EDD" w:rsidRDefault="00961EDD" w:rsidP="00961ED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48C3B" w14:textId="77777777" w:rsidR="00961EDD" w:rsidRPr="00C83F88" w:rsidRDefault="00961EDD" w:rsidP="00961EDD">
      <w:pPr>
        <w:pStyle w:val="a3"/>
        <w:spacing w:before="0" w:beforeAutospacing="0" w:after="0" w:afterAutospacing="0" w:line="288" w:lineRule="atLeast"/>
        <w:rPr>
          <w:b/>
          <w:color w:val="000000"/>
          <w:u w:val="single"/>
        </w:rPr>
      </w:pPr>
      <w:r w:rsidRPr="00C83F88">
        <w:rPr>
          <w:b/>
          <w:color w:val="000000"/>
          <w:u w:val="single"/>
        </w:rPr>
        <w:t>Цели и задачи курса.</w:t>
      </w:r>
    </w:p>
    <w:p w14:paraId="74349776" w14:textId="77777777" w:rsidR="00961EDD" w:rsidRDefault="00961EDD" w:rsidP="00961EDD">
      <w:pPr>
        <w:pStyle w:val="a3"/>
        <w:spacing w:before="0" w:beforeAutospacing="0" w:after="0" w:afterAutospacing="0" w:line="288" w:lineRule="atLeast"/>
        <w:rPr>
          <w:color w:val="000000"/>
        </w:rPr>
      </w:pPr>
      <w:r w:rsidRPr="005C577F">
        <w:rPr>
          <w:color w:val="000000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природопользования,  развитие универсальных учебных действий у обучающихся (УУД).</w:t>
      </w:r>
    </w:p>
    <w:p w14:paraId="20A37684" w14:textId="77777777" w:rsidR="00961EDD" w:rsidRPr="00251543" w:rsidRDefault="00961EDD" w:rsidP="00961EDD">
      <w:pPr>
        <w:pStyle w:val="a3"/>
        <w:spacing w:before="0" w:beforeAutospacing="0" w:after="0" w:afterAutospacing="0" w:line="288" w:lineRule="atLeast"/>
        <w:rPr>
          <w:color w:val="000000"/>
        </w:rPr>
      </w:pPr>
      <w:r w:rsidRPr="00251543">
        <w:rPr>
          <w:color w:val="000000"/>
        </w:rPr>
        <w:t>Основная цель курса «География.  Начальный курс» систематизация знаний о природе и 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14:paraId="3A06681E" w14:textId="77777777" w:rsidR="00961EDD" w:rsidRPr="00251543" w:rsidRDefault="00961EDD" w:rsidP="00961EDD">
      <w:pPr>
        <w:pStyle w:val="a3"/>
        <w:spacing w:before="0" w:beforeAutospacing="0" w:after="0" w:afterAutospacing="0" w:line="288" w:lineRule="atLeast"/>
        <w:rPr>
          <w:color w:val="000000"/>
          <w:u w:val="single"/>
        </w:rPr>
      </w:pPr>
      <w:r w:rsidRPr="00251543">
        <w:rPr>
          <w:color w:val="000000"/>
        </w:rPr>
        <w:t xml:space="preserve">Для успешного достижения основной цели необходимо решать следующие учебно-методические </w:t>
      </w:r>
      <w:r w:rsidRPr="00251543">
        <w:rPr>
          <w:color w:val="000000"/>
          <w:u w:val="single"/>
        </w:rPr>
        <w:t>задачи:</w:t>
      </w:r>
    </w:p>
    <w:p w14:paraId="22D50949" w14:textId="77777777" w:rsidR="00961EDD" w:rsidRPr="00251543" w:rsidRDefault="00961EDD" w:rsidP="00961EDD">
      <w:pPr>
        <w:pStyle w:val="a3"/>
        <w:spacing w:before="0" w:beforeAutospacing="0" w:after="0" w:afterAutospacing="0" w:line="288" w:lineRule="atLeast"/>
        <w:rPr>
          <w:color w:val="000000"/>
        </w:rPr>
      </w:pPr>
      <w:r w:rsidRPr="00251543">
        <w:rPr>
          <w:color w:val="000000"/>
        </w:rPr>
        <w:t>- актуализировать знания и умения школьников, сформированные у них при изучении курса «Окружающий мир»;</w:t>
      </w:r>
    </w:p>
    <w:p w14:paraId="61D20CCF" w14:textId="77777777" w:rsidR="00961EDD" w:rsidRPr="00251543" w:rsidRDefault="00961EDD" w:rsidP="00961EDD">
      <w:pPr>
        <w:pStyle w:val="a3"/>
        <w:spacing w:before="0" w:beforeAutospacing="0" w:after="0" w:afterAutospacing="0" w:line="288" w:lineRule="atLeast"/>
        <w:rPr>
          <w:color w:val="000000"/>
        </w:rPr>
      </w:pPr>
      <w:r w:rsidRPr="00251543">
        <w:rPr>
          <w:color w:val="000000"/>
        </w:rPr>
        <w:lastRenderedPageBreak/>
        <w:t>- развивать познавательный интерес учащихся 5 классов к объектам и процессам окружающего мира;</w:t>
      </w:r>
    </w:p>
    <w:p w14:paraId="5242527D" w14:textId="77777777" w:rsidR="00961EDD" w:rsidRPr="00251543" w:rsidRDefault="00961EDD" w:rsidP="00961EDD">
      <w:pPr>
        <w:pStyle w:val="a3"/>
        <w:spacing w:before="0" w:beforeAutospacing="0" w:after="0" w:afterAutospacing="0" w:line="288" w:lineRule="atLeast"/>
        <w:rPr>
          <w:color w:val="000000"/>
        </w:rPr>
      </w:pPr>
      <w:r w:rsidRPr="00251543">
        <w:rPr>
          <w:color w:val="000000"/>
        </w:rPr>
        <w:t>- научить применять знания о своей местности при изучении раздела «Природа и человек»;</w:t>
      </w:r>
    </w:p>
    <w:p w14:paraId="556377D3" w14:textId="77777777" w:rsidR="00961EDD" w:rsidRPr="00251543" w:rsidRDefault="00961EDD" w:rsidP="00961EDD">
      <w:pPr>
        <w:pStyle w:val="a3"/>
        <w:spacing w:before="0" w:beforeAutospacing="0" w:after="0" w:afterAutospacing="0" w:line="288" w:lineRule="atLeast"/>
        <w:rPr>
          <w:color w:val="000000"/>
        </w:rPr>
      </w:pPr>
      <w:r w:rsidRPr="00251543">
        <w:rPr>
          <w:color w:val="000000"/>
        </w:rPr>
        <w:t>- научить устанавливать связи в системе географических знаний.</w:t>
      </w:r>
    </w:p>
    <w:p w14:paraId="63F8C180" w14:textId="77777777" w:rsidR="00961EDD" w:rsidRPr="00230EA6" w:rsidRDefault="00961EDD" w:rsidP="00961ED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44243" w14:textId="77777777" w:rsidR="00961EDD" w:rsidRPr="00230EA6" w:rsidRDefault="00961EDD" w:rsidP="00961EDD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30EA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Количество часов: за год: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34  часов,</w:t>
      </w:r>
      <w:r w:rsidRPr="00230EA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в неделю: 1 час  </w:t>
      </w:r>
    </w:p>
    <w:p w14:paraId="5F0EDA5B" w14:textId="77777777" w:rsidR="00961EDD" w:rsidRPr="00A546A2" w:rsidRDefault="00961EDD" w:rsidP="00961EDD">
      <w:pPr>
        <w:rPr>
          <w:b/>
        </w:rPr>
      </w:pPr>
      <w:bookmarkStart w:id="2" w:name="_Hlk55751335"/>
      <w:r w:rsidRPr="00A546A2">
        <w:rPr>
          <w:b/>
        </w:rPr>
        <w:t>Основные разделы :</w:t>
      </w:r>
    </w:p>
    <w:bookmarkEnd w:id="2"/>
    <w:p w14:paraId="24D3DC92" w14:textId="77777777" w:rsidR="00961EDD" w:rsidRPr="00230EA6" w:rsidRDefault="00961EDD" w:rsidP="00961EDD">
      <w:r>
        <w:t>5 класс</w:t>
      </w:r>
    </w:p>
    <w:p w14:paraId="6EC18828" w14:textId="77777777" w:rsidR="00961EDD" w:rsidRPr="00230EA6" w:rsidRDefault="00961EDD" w:rsidP="00961EDD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30EA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Развитие географических знаний о Земле.</w:t>
      </w:r>
    </w:p>
    <w:p w14:paraId="11914C70" w14:textId="77777777" w:rsidR="00961EDD" w:rsidRPr="00230EA6" w:rsidRDefault="00961EDD" w:rsidP="00961EDD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30EA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Планета Земля.</w:t>
      </w:r>
    </w:p>
    <w:p w14:paraId="0E2E195E" w14:textId="77777777" w:rsidR="00961EDD" w:rsidRPr="00230EA6" w:rsidRDefault="00961EDD" w:rsidP="00961ED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30EA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План и карта.</w:t>
      </w:r>
    </w:p>
    <w:p w14:paraId="198FD2DD" w14:textId="77777777" w:rsidR="00961EDD" w:rsidRPr="00230EA6" w:rsidRDefault="00961EDD" w:rsidP="00961ED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30EA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Человек на Земле.</w:t>
      </w:r>
    </w:p>
    <w:p w14:paraId="3D99261A" w14:textId="77777777" w:rsidR="00961EDD" w:rsidRPr="00230EA6" w:rsidRDefault="00961EDD" w:rsidP="00961ED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30EA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Литосфера – твердая оболочка Земли.</w:t>
      </w:r>
    </w:p>
    <w:p w14:paraId="375787AA" w14:textId="77777777" w:rsidR="00961EDD" w:rsidRPr="00230EA6" w:rsidRDefault="00961EDD" w:rsidP="00961EDD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30EA6">
        <w:rPr>
          <w:rStyle w:val="a4"/>
          <w:rFonts w:ascii="Times New Roman" w:hAnsi="Times New Roman" w:cs="Times New Roman"/>
          <w:sz w:val="24"/>
          <w:szCs w:val="24"/>
        </w:rPr>
        <w:t>Повторение</w:t>
      </w:r>
    </w:p>
    <w:p w14:paraId="33FC64E4" w14:textId="77777777" w:rsidR="00961EDD" w:rsidRDefault="00961EDD" w:rsidP="00961EDD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Промежуточная аттестация. Тестирование.</w:t>
      </w:r>
    </w:p>
    <w:p w14:paraId="74B75A63" w14:textId="77777777" w:rsidR="00961EDD" w:rsidRDefault="00961EDD" w:rsidP="00961EDD">
      <w:r>
        <w:t>6 класс</w:t>
      </w:r>
    </w:p>
    <w:p w14:paraId="391386D2" w14:textId="77777777" w:rsidR="00961EDD" w:rsidRDefault="00961EDD" w:rsidP="00961E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79D7">
        <w:rPr>
          <w:rFonts w:ascii="Times New Roman" w:eastAsia="Calibri" w:hAnsi="Times New Roman" w:cs="Times New Roman"/>
          <w:sz w:val="28"/>
          <w:szCs w:val="28"/>
        </w:rPr>
        <w:t>Гидросфера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9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27EDB2" w14:textId="77777777" w:rsidR="00961EDD" w:rsidRDefault="00961EDD" w:rsidP="00961E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79D7">
        <w:rPr>
          <w:rFonts w:ascii="Times New Roman" w:eastAsia="Calibri" w:hAnsi="Times New Roman" w:cs="Times New Roman"/>
          <w:sz w:val="28"/>
          <w:szCs w:val="28"/>
        </w:rPr>
        <w:t>Атмосфера</w:t>
      </w:r>
    </w:p>
    <w:p w14:paraId="3FD6A37A" w14:textId="77777777" w:rsidR="00961EDD" w:rsidRDefault="00961EDD" w:rsidP="00961E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79D7">
        <w:rPr>
          <w:rFonts w:ascii="Times New Roman" w:eastAsia="Calibri" w:hAnsi="Times New Roman" w:cs="Times New Roman"/>
          <w:sz w:val="28"/>
          <w:szCs w:val="28"/>
        </w:rPr>
        <w:t>Биосфера</w:t>
      </w:r>
    </w:p>
    <w:p w14:paraId="284A42AF" w14:textId="77777777" w:rsidR="00961EDD" w:rsidRDefault="00961EDD" w:rsidP="00961ED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79D7">
        <w:rPr>
          <w:rFonts w:ascii="Times New Roman" w:eastAsia="Calibri" w:hAnsi="Times New Roman" w:cs="Times New Roman"/>
          <w:sz w:val="28"/>
          <w:szCs w:val="28"/>
        </w:rPr>
        <w:t>Географическая оболочка Земли</w:t>
      </w:r>
    </w:p>
    <w:p w14:paraId="43ECF25D" w14:textId="77777777" w:rsidR="00961EDD" w:rsidRDefault="00961EDD" w:rsidP="00961EDD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Промежуточная аттестация Контрольная работа</w:t>
      </w:r>
    </w:p>
    <w:p w14:paraId="741ABBDD" w14:textId="77777777" w:rsidR="00961EDD" w:rsidRDefault="00961EDD" w:rsidP="00961EDD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Аннотация к</w:t>
      </w:r>
      <w:r w:rsidRPr="00230E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рабочей программе по географии 7  класс</w:t>
      </w:r>
    </w:p>
    <w:p w14:paraId="3C0A3579" w14:textId="77777777" w:rsidR="00961EDD" w:rsidRPr="00A546A2" w:rsidRDefault="00961EDD" w:rsidP="00961EDD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 Основного Общего Образования (приказ Министерства образования и науки РФ № 1897 от 17декабря 2010г) и программы «География 5-9классы »- авторы </w:t>
      </w:r>
      <w:r w:rsidRPr="00A546A2">
        <w:rPr>
          <w:rFonts w:ascii="Times New Roman" w:eastAsia="Calibri" w:hAnsi="Times New Roman" w:cs="Times New Roman"/>
          <w:sz w:val="24"/>
          <w:szCs w:val="24"/>
          <w:lang w:eastAsia="ar-SA"/>
        </w:rPr>
        <w:t>В. В. Николина, А.И. Алексеев, Е.К. Липкина - М.: Просвещение, 2011.</w:t>
      </w:r>
    </w:p>
    <w:p w14:paraId="4582DEEA" w14:textId="77777777" w:rsidR="00961EDD" w:rsidRPr="00A546A2" w:rsidRDefault="00961EDD" w:rsidP="00961ED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Основные цели и задачи курса:</w:t>
      </w:r>
    </w:p>
    <w:p w14:paraId="48AE7FEA" w14:textId="77777777" w:rsidR="00961EDD" w:rsidRPr="00A546A2" w:rsidRDefault="00961EDD" w:rsidP="00961ED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14:paraId="696E03BB" w14:textId="77777777" w:rsidR="00961EDD" w:rsidRPr="00A546A2" w:rsidRDefault="00961EDD" w:rsidP="00961ED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раскрыть закономерности землеведческого характера;</w:t>
      </w:r>
    </w:p>
    <w:p w14:paraId="3C9200F7" w14:textId="77777777" w:rsidR="00961EDD" w:rsidRPr="00A546A2" w:rsidRDefault="00961EDD" w:rsidP="00961ED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14:paraId="189E5DAA" w14:textId="34BA50EE" w:rsidR="00961EDD" w:rsidRDefault="00961EDD" w:rsidP="00961EDD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2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Рабочая программа, согласно Федеральному Базисному Учебному плану рассчитана на 68  часов (2 ч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4AACD15" w14:textId="543DBC7D" w:rsidR="00961EDD" w:rsidRPr="00A546A2" w:rsidRDefault="00961EDD" w:rsidP="00961EDD">
      <w:pPr>
        <w:rPr>
          <w:b/>
        </w:rPr>
      </w:pPr>
      <w:r w:rsidRPr="00B844A5">
        <w:rPr>
          <w:rFonts w:ascii="Open Sans" w:eastAsia="Times New Roman" w:hAnsi="Open Sans" w:cs="Times New Roman"/>
          <w:color w:val="1D1B11"/>
          <w:sz w:val="21"/>
          <w:szCs w:val="21"/>
          <w:lang w:eastAsia="ru-RU"/>
        </w:rPr>
        <w:t>    </w:t>
      </w:r>
      <w:r w:rsidRPr="00A546A2">
        <w:rPr>
          <w:b/>
        </w:rPr>
        <w:t>Основные разделы :</w:t>
      </w:r>
    </w:p>
    <w:p w14:paraId="678A6BA7" w14:textId="77777777" w:rsidR="00961EDD" w:rsidRDefault="00961EDD" w:rsidP="0096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B844A5">
        <w:rPr>
          <w:rFonts w:ascii="Open Sans" w:eastAsia="Times New Roman" w:hAnsi="Open Sans" w:cs="Times New Roman"/>
          <w:color w:val="1D1B11"/>
          <w:sz w:val="21"/>
          <w:szCs w:val="21"/>
          <w:lang w:eastAsia="ru-RU"/>
        </w:rPr>
        <w:t> </w:t>
      </w:r>
      <w:r w:rsidRPr="00B844A5">
        <w:rPr>
          <w:rFonts w:ascii="Times New Roman" w:eastAsia="Times New Roman" w:hAnsi="Times New Roman" w:cs="Times New Roman"/>
          <w:b/>
          <w:bCs/>
          <w:i/>
          <w:iCs/>
          <w:color w:val="1D1B11"/>
          <w:sz w:val="27"/>
          <w:szCs w:val="27"/>
          <w:lang w:eastAsia="ru-RU"/>
        </w:rPr>
        <w:t>Введение</w:t>
      </w:r>
      <w:r w:rsidRPr="00A546A2">
        <w:rPr>
          <w:rFonts w:ascii="Times New Roman" w:eastAsia="Times New Roman" w:hAnsi="Times New Roman" w:cs="Times New Roman"/>
          <w:b/>
          <w:bCs/>
          <w:color w:val="1D1B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B11"/>
          <w:sz w:val="27"/>
          <w:szCs w:val="27"/>
          <w:lang w:eastAsia="ru-RU"/>
        </w:rPr>
        <w:t>.</w:t>
      </w:r>
      <w:r w:rsidRPr="00B844A5">
        <w:rPr>
          <w:rFonts w:ascii="Times New Roman" w:eastAsia="Times New Roman" w:hAnsi="Times New Roman" w:cs="Times New Roman"/>
          <w:b/>
          <w:bCs/>
          <w:color w:val="1D1B11"/>
          <w:sz w:val="27"/>
          <w:szCs w:val="27"/>
          <w:lang w:eastAsia="ru-RU"/>
        </w:rPr>
        <w:t>Население Земли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  <w:r w:rsidRPr="00A546A2">
        <w:rPr>
          <w:rFonts w:ascii="Times New Roman" w:eastAsia="Times New Roman" w:hAnsi="Times New Roman" w:cs="Times New Roman"/>
          <w:b/>
          <w:bCs/>
          <w:i/>
          <w:iCs/>
          <w:color w:val="1D1B11"/>
          <w:sz w:val="27"/>
          <w:szCs w:val="27"/>
          <w:lang w:eastAsia="ru-RU"/>
        </w:rPr>
        <w:t> </w:t>
      </w:r>
      <w:r w:rsidRPr="00A546A2">
        <w:rPr>
          <w:rFonts w:ascii="Times New Roman" w:eastAsia="Times New Roman" w:hAnsi="Times New Roman" w:cs="Times New Roman"/>
          <w:b/>
          <w:bCs/>
          <w:color w:val="1D1B11"/>
          <w:sz w:val="27"/>
          <w:szCs w:val="27"/>
          <w:lang w:eastAsia="ru-RU"/>
        </w:rPr>
        <w:t>Природа Земли</w:t>
      </w:r>
      <w:r w:rsidRPr="00A546A2">
        <w:rPr>
          <w:rFonts w:ascii="Times New Roman" w:eastAsia="Times New Roman" w:hAnsi="Times New Roman" w:cs="Times New Roman"/>
          <w:b/>
          <w:bCs/>
          <w:i/>
          <w:iCs/>
          <w:color w:val="1D1B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D1B11"/>
          <w:sz w:val="27"/>
          <w:szCs w:val="27"/>
          <w:lang w:eastAsia="ru-RU"/>
        </w:rPr>
        <w:t>.</w:t>
      </w:r>
      <w:r w:rsidRPr="00377963">
        <w:rPr>
          <w:rFonts w:ascii="Times New Roman" w:eastAsia="Times New Roman" w:hAnsi="Times New Roman" w:cs="Times New Roman"/>
          <w:b/>
          <w:bCs/>
          <w:color w:val="1D1B11"/>
          <w:sz w:val="27"/>
          <w:szCs w:val="27"/>
          <w:lang w:eastAsia="ru-RU"/>
        </w:rPr>
        <w:t>Природные комплексы и регионы</w:t>
      </w:r>
      <w:r>
        <w:rPr>
          <w:rFonts w:ascii="Times New Roman" w:eastAsia="Times New Roman" w:hAnsi="Times New Roman" w:cs="Times New Roman"/>
          <w:b/>
          <w:bCs/>
          <w:color w:val="1D1B11"/>
          <w:sz w:val="27"/>
          <w:szCs w:val="27"/>
          <w:lang w:eastAsia="ru-RU"/>
        </w:rPr>
        <w:t>.</w:t>
      </w:r>
      <w:r w:rsidRPr="00A546A2">
        <w:rPr>
          <w:rFonts w:ascii="Times New Roman" w:eastAsia="Times New Roman" w:hAnsi="Times New Roman" w:cs="Times New Roman"/>
          <w:b/>
          <w:bCs/>
          <w:color w:val="1D1B11"/>
          <w:sz w:val="27"/>
          <w:szCs w:val="27"/>
          <w:lang w:eastAsia="ru-RU"/>
        </w:rPr>
        <w:t xml:space="preserve"> </w:t>
      </w:r>
      <w:r w:rsidRPr="00377963">
        <w:rPr>
          <w:rFonts w:ascii="Times New Roman" w:eastAsia="Times New Roman" w:hAnsi="Times New Roman" w:cs="Times New Roman"/>
          <w:b/>
          <w:bCs/>
          <w:color w:val="1D1B11"/>
          <w:sz w:val="27"/>
          <w:szCs w:val="27"/>
          <w:lang w:eastAsia="ru-RU"/>
        </w:rPr>
        <w:t>Материки и страны</w:t>
      </w:r>
      <w:r>
        <w:rPr>
          <w:rFonts w:ascii="Times New Roman" w:eastAsia="Times New Roman" w:hAnsi="Times New Roman" w:cs="Times New Roman"/>
          <w:b/>
          <w:bCs/>
          <w:i/>
          <w:iCs/>
          <w:color w:val="1D1B11"/>
          <w:sz w:val="27"/>
          <w:szCs w:val="27"/>
          <w:lang w:eastAsia="ru-RU"/>
        </w:rPr>
        <w:t>.</w:t>
      </w:r>
      <w:r w:rsidRPr="00A546A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Pr="00F63138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Повторение .</w:t>
      </w:r>
    </w:p>
    <w:p w14:paraId="4450DB61" w14:textId="77777777" w:rsidR="00961EDD" w:rsidRDefault="00961EDD" w:rsidP="0096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14:paraId="6CFCFFC9" w14:textId="77777777" w:rsidR="00961EDD" w:rsidRDefault="00961EDD" w:rsidP="0096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Тестирование.</w:t>
      </w:r>
    </w:p>
    <w:p w14:paraId="40EDC345" w14:textId="77777777" w:rsidR="00961EDD" w:rsidRDefault="00961EDD" w:rsidP="0096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914A4" w14:textId="77777777" w:rsidR="00961EDD" w:rsidRDefault="00961EDD" w:rsidP="0096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9CAF7" w14:textId="77777777" w:rsidR="00961EDD" w:rsidRDefault="00961EDD" w:rsidP="00961EDD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3" w:name="_Hlk55765897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Аннотация к</w:t>
      </w:r>
      <w:r w:rsidRPr="00230E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рабочей программе по географии 8  класс</w:t>
      </w:r>
    </w:p>
    <w:bookmarkEnd w:id="3"/>
    <w:p w14:paraId="674CE599" w14:textId="77777777" w:rsidR="00961EDD" w:rsidRPr="00010ACA" w:rsidRDefault="00961EDD" w:rsidP="00961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основе Программы А.И.Алексеева и др. «География России» (Программы для общеобразовательных учреждений. География, 6-11 классы. – Москва, Дрофа, 2002). Курс «География России» состоит из двух частей. Данная программа посвящена первому разделу курса, изучаемому в 8 классе – природа и население России. Согласно Программе на его изучение отводится 70часов 2 часа(в неделю). Такое же количество учебного времени отводится для изучения предмета географии в 8 классе согласно </w:t>
      </w:r>
      <w:r w:rsidRPr="00010A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Базисному учебному плану.</w:t>
      </w:r>
    </w:p>
    <w:p w14:paraId="07FF14E2" w14:textId="77777777" w:rsidR="00961EDD" w:rsidRPr="00F75BED" w:rsidRDefault="00961EDD" w:rsidP="00961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</w:t>
      </w:r>
      <w:r w:rsidRPr="00F75BE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представления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явления.</w:t>
      </w:r>
      <w:r w:rsidRPr="00F75B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5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представления о своем географическом регионе, в котором локализуются и развиваются все географические процессы и явления;</w:t>
      </w:r>
    </w:p>
    <w:p w14:paraId="5FD0E828" w14:textId="77777777" w:rsidR="00961EDD" w:rsidRPr="00F75BED" w:rsidRDefault="00961EDD" w:rsidP="00961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образа своего родного края, сравнение его с другими регионами России и с различными регионами мира;</w:t>
      </w:r>
    </w:p>
    <w:p w14:paraId="6C67405D" w14:textId="77777777" w:rsidR="00961EDD" w:rsidRPr="00F75BED" w:rsidRDefault="00961EDD" w:rsidP="00961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Вооружение школьников необходимыми практическими умениями и навыками самостоятельной работы с различными источниками географической информации, а также прогностическими, природоохранными и поведенческими умениями:</w:t>
      </w:r>
    </w:p>
    <w:p w14:paraId="501D16F6" w14:textId="77777777" w:rsidR="00961EDD" w:rsidRPr="00F75BED" w:rsidRDefault="00961EDD" w:rsidP="00961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E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специфику географического положения России;</w:t>
      </w:r>
    </w:p>
    <w:p w14:paraId="0706B9DB" w14:textId="77777777" w:rsidR="00961EDD" w:rsidRPr="00F75BED" w:rsidRDefault="00961EDD" w:rsidP="00961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ED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особенности рельефа, климата, вод, растительности и животного мира Российской Федерации;</w:t>
      </w:r>
    </w:p>
    <w:p w14:paraId="2814BBE9" w14:textId="77777777" w:rsidR="00961EDD" w:rsidRPr="00F75BED" w:rsidRDefault="00961EDD" w:rsidP="00961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ED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последствия экологических и социально-экономических проблем России, их влияния на уровень и качество жизни населения;</w:t>
      </w:r>
    </w:p>
    <w:p w14:paraId="3E7999B5" w14:textId="77777777" w:rsidR="00961EDD" w:rsidRPr="00F75BED" w:rsidRDefault="00961EDD" w:rsidP="00961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E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географические знания о своей Родине для активной адаптации к быстро меняющейся природной и социально-экономической среде;</w:t>
      </w:r>
    </w:p>
    <w:p w14:paraId="5A0A9A35" w14:textId="77777777" w:rsidR="00961EDD" w:rsidRPr="00F75BED" w:rsidRDefault="00961EDD" w:rsidP="00961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курса: </w:t>
      </w:r>
      <w:r w:rsidRPr="00F7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учащихся к ориентации в российском пространстве, к умению адаптироваться к окружающей среде (не только природной, но еще в большей степени — к экономической, социальной и культурной). В то же время сама среда жизнеобитания быстро меняется, и современный человек должен быть готов быстро переориентироваться в ней: получать другие трудовые навыки или вообще менять профессию, по-другому организовывать свою жизнь и т.д. </w:t>
      </w:r>
    </w:p>
    <w:p w14:paraId="63CABAD8" w14:textId="77777777" w:rsidR="00961EDD" w:rsidRPr="00F75BED" w:rsidRDefault="00961EDD" w:rsidP="00961E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5576599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разделы:</w:t>
      </w:r>
    </w:p>
    <w:bookmarkEnd w:id="4"/>
    <w:p w14:paraId="4EFB166C" w14:textId="77777777" w:rsidR="00A73DA6" w:rsidRDefault="00961EDD" w:rsidP="00961EDD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Россия в мире </w:t>
      </w:r>
    </w:p>
    <w:p w14:paraId="13C98DBF" w14:textId="77777777" w:rsidR="00A73DA6" w:rsidRDefault="00A73DA6" w:rsidP="00961EDD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 </w:t>
      </w:r>
      <w:r w:rsidR="00961EDD">
        <w:rPr>
          <w:rStyle w:val="a5"/>
          <w:color w:val="000000"/>
          <w:sz w:val="24"/>
          <w:szCs w:val="24"/>
        </w:rPr>
        <w:t> </w:t>
      </w:r>
      <w:r w:rsidR="00961EDD">
        <w:rPr>
          <w:b/>
          <w:bCs/>
          <w:color w:val="000000"/>
          <w:sz w:val="24"/>
          <w:szCs w:val="24"/>
        </w:rPr>
        <w:t xml:space="preserve">Россияне </w:t>
      </w:r>
      <w:r>
        <w:rPr>
          <w:b/>
          <w:bCs/>
          <w:color w:val="000000"/>
          <w:sz w:val="24"/>
          <w:szCs w:val="24"/>
        </w:rPr>
        <w:t xml:space="preserve"> </w:t>
      </w:r>
      <w:r w:rsidR="00961EDD">
        <w:rPr>
          <w:b/>
          <w:bCs/>
          <w:color w:val="000000"/>
          <w:sz w:val="24"/>
          <w:szCs w:val="24"/>
        </w:rPr>
        <w:t xml:space="preserve">Природа </w:t>
      </w:r>
    </w:p>
    <w:p w14:paraId="2425B56D" w14:textId="77777777" w:rsidR="00A73DA6" w:rsidRDefault="00A73DA6" w:rsidP="00961EDD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  <w:r w:rsidR="00961EDD">
        <w:rPr>
          <w:b/>
          <w:bCs/>
          <w:color w:val="000000"/>
          <w:sz w:val="24"/>
          <w:szCs w:val="24"/>
        </w:rPr>
        <w:t xml:space="preserve">Природно-хозяйственные зоны </w:t>
      </w:r>
    </w:p>
    <w:p w14:paraId="736ED744" w14:textId="364F881E" w:rsidR="00961EDD" w:rsidRDefault="00961EDD" w:rsidP="00961EDD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>
        <w:rPr>
          <w:rStyle w:val="a5"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</w:rPr>
        <w:t xml:space="preserve">Хозяйство  </w:t>
      </w:r>
    </w:p>
    <w:p w14:paraId="7E4553FF" w14:textId="77777777" w:rsidR="00961EDD" w:rsidRDefault="00961EDD" w:rsidP="00961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Тестирование.</w:t>
      </w:r>
    </w:p>
    <w:p w14:paraId="44B44710" w14:textId="77777777" w:rsidR="00961EDD" w:rsidRDefault="00961EDD" w:rsidP="00961EDD">
      <w:pPr>
        <w:rPr>
          <w:rFonts w:ascii="Times New Roman" w:hAnsi="Times New Roman" w:cs="Times New Roman"/>
          <w:bCs/>
          <w:sz w:val="24"/>
          <w:szCs w:val="24"/>
        </w:rPr>
      </w:pPr>
    </w:p>
    <w:p w14:paraId="56FEB91B" w14:textId="0DDFA097" w:rsidR="00A73DA6" w:rsidRDefault="00A73DA6" w:rsidP="00A73DA6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Аннотация к</w:t>
      </w:r>
      <w:r w:rsidRPr="00230E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рабочей программе по географии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класс</w:t>
      </w:r>
    </w:p>
    <w:p w14:paraId="272ED224" w14:textId="77777777" w:rsidR="00A73DA6" w:rsidRPr="007B4EAB" w:rsidRDefault="00A73DA6" w:rsidP="00A73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B4EA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Исходными документами для составления рабочей программы учебного курса являются:</w:t>
      </w:r>
    </w:p>
    <w:p w14:paraId="4A406EFE" w14:textId="77777777" w:rsidR="00A73DA6" w:rsidRPr="007B4EAB" w:rsidRDefault="00A73DA6" w:rsidP="00A73DA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sz w:val="24"/>
          <w:szCs w:val="24"/>
          <w:lang w:bidi="en-US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14:paraId="24EEDDCB" w14:textId="77777777" w:rsidR="00A73DA6" w:rsidRPr="007B4EAB" w:rsidRDefault="00A73DA6" w:rsidP="00A73DA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sz w:val="24"/>
          <w:szCs w:val="24"/>
          <w:lang w:bidi="en-US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14:paraId="7ABF6E36" w14:textId="77777777" w:rsidR="00A73DA6" w:rsidRPr="007B4EAB" w:rsidRDefault="00A73DA6" w:rsidP="00A73DA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7B4E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 </w:t>
      </w:r>
      <w:r w:rsidRPr="007B4EA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03. 2004.</w:t>
      </w:r>
    </w:p>
    <w:p w14:paraId="1CF41A09" w14:textId="77777777" w:rsidR="00A73DA6" w:rsidRPr="007B4EAB" w:rsidRDefault="00A73DA6" w:rsidP="00A73DA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sz w:val="24"/>
          <w:szCs w:val="24"/>
          <w:lang w:bidi="en-US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14:paraId="5B978E07" w14:textId="77777777" w:rsidR="00A73DA6" w:rsidRPr="007B4EAB" w:rsidRDefault="00A73DA6" w:rsidP="00A73DA6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14:paraId="60309CAD" w14:textId="77777777" w:rsidR="00A73DA6" w:rsidRPr="007B4EAB" w:rsidRDefault="00A73DA6" w:rsidP="00A73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4E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Изучение географии в старшей школе на базовом уровне направлено на достижение следующих целей:</w:t>
      </w:r>
    </w:p>
    <w:p w14:paraId="43F77589" w14:textId="77777777" w:rsidR="00A73DA6" w:rsidRPr="007B4EAB" w:rsidRDefault="00A73DA6" w:rsidP="00A73DA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освоение системы географических знаний </w:t>
      </w:r>
      <w:r w:rsidRPr="007B4EAB">
        <w:rPr>
          <w:rFonts w:ascii="Times New Roman" w:eastAsia="Times New Roman" w:hAnsi="Times New Roman" w:cs="Times New Roman"/>
          <w:sz w:val="24"/>
          <w:szCs w:val="24"/>
          <w:lang w:bidi="en-US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14:paraId="0764D6B3" w14:textId="77777777" w:rsidR="00A73DA6" w:rsidRPr="007B4EAB" w:rsidRDefault="00A73DA6" w:rsidP="00A73DA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овладение умениями</w:t>
      </w:r>
      <w:r w:rsidRPr="007B4E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14:paraId="428D40E8" w14:textId="77777777" w:rsidR="00A73DA6" w:rsidRPr="007B4EAB" w:rsidRDefault="00A73DA6" w:rsidP="00A73DA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развитие </w:t>
      </w:r>
      <w:r w:rsidRPr="007B4EAB">
        <w:rPr>
          <w:rFonts w:ascii="Times New Roman" w:eastAsia="Times New Roman" w:hAnsi="Times New Roman" w:cs="Times New Roman"/>
          <w:sz w:val="24"/>
          <w:szCs w:val="24"/>
          <w:lang w:bidi="en-US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14:paraId="3FFFE0BE" w14:textId="77777777" w:rsidR="00A73DA6" w:rsidRPr="007B4EAB" w:rsidRDefault="00A73DA6" w:rsidP="00A73DA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pacing w:val="10"/>
          <w:sz w:val="24"/>
          <w:szCs w:val="24"/>
          <w:lang w:bidi="en-US"/>
        </w:rPr>
        <w:t>воспитание</w:t>
      </w:r>
      <w:r w:rsidRPr="007B4EAB">
        <w:rPr>
          <w:rFonts w:ascii="Times New Roman" w:eastAsia="Times New Roman" w:hAnsi="Times New Roman" w:cs="Times New Roman"/>
          <w:spacing w:val="10"/>
          <w:sz w:val="24"/>
          <w:szCs w:val="24"/>
          <w:lang w:bidi="en-US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14:paraId="565DB868" w14:textId="77777777" w:rsidR="00A73DA6" w:rsidRPr="007B4EAB" w:rsidRDefault="00A73DA6" w:rsidP="00A73DA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использование</w:t>
      </w:r>
      <w:r w:rsidRPr="007B4E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14:paraId="64785063" w14:textId="77777777" w:rsidR="00A73DA6" w:rsidRPr="007B4EAB" w:rsidRDefault="00A73DA6" w:rsidP="00A73D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• нахождения и применения</w:t>
      </w:r>
      <w:r w:rsidRPr="007B4E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14:paraId="76B0C14D" w14:textId="23768365" w:rsidR="00A73DA6" w:rsidRDefault="00A73DA6" w:rsidP="00A73D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• понимания</w:t>
      </w:r>
      <w:r w:rsidRPr="007B4E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14:paraId="0BF02203" w14:textId="77777777" w:rsidR="00A73DA6" w:rsidRPr="00F75BED" w:rsidRDefault="00A73DA6" w:rsidP="00A73D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разделы:</w:t>
      </w:r>
    </w:p>
    <w:p w14:paraId="34EB2EC3" w14:textId="357C9C14" w:rsidR="00A73DA6" w:rsidRDefault="00A73DA6" w:rsidP="00A73DA6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Человек и ресурсы Земли</w:t>
      </w:r>
    </w:p>
    <w:p w14:paraId="087C773F" w14:textId="2BD6A950" w:rsidR="00A73DA6" w:rsidRDefault="00A73DA6" w:rsidP="00A73DA6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География населения мира</w:t>
      </w:r>
    </w:p>
    <w:p w14:paraId="652A1B4E" w14:textId="1699DEB9" w:rsidR="00A73DA6" w:rsidRDefault="00A73DA6" w:rsidP="00A73DA6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Политическая карта мира</w:t>
      </w:r>
    </w:p>
    <w:p w14:paraId="2802298A" w14:textId="16719ADA" w:rsidR="00A73DA6" w:rsidRDefault="00A73DA6" w:rsidP="00A73DA6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География мировой экономики</w:t>
      </w:r>
    </w:p>
    <w:p w14:paraId="1F4E6B0C" w14:textId="11E4996F" w:rsidR="00A73DA6" w:rsidRDefault="00A73DA6" w:rsidP="00A73DA6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Регионы и страны</w:t>
      </w:r>
    </w:p>
    <w:p w14:paraId="09DF0002" w14:textId="29D5B1B8" w:rsidR="00A73DA6" w:rsidRDefault="00A73DA6" w:rsidP="00A73DA6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Латинская Америка</w:t>
      </w:r>
    </w:p>
    <w:p w14:paraId="060FB03F" w14:textId="61EEC6DF" w:rsidR="00A73DA6" w:rsidRDefault="00A73DA6" w:rsidP="00A73DA6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Западная Европа</w:t>
      </w:r>
    </w:p>
    <w:p w14:paraId="20504D74" w14:textId="4E01965E" w:rsidR="00A73DA6" w:rsidRDefault="00A73DA6" w:rsidP="00A73DA6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Центрально – Восточная Европа</w:t>
      </w:r>
    </w:p>
    <w:p w14:paraId="2DF26AFE" w14:textId="27104FC7" w:rsidR="00A73DA6" w:rsidRDefault="00A73DA6" w:rsidP="00A73DA6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Зарубежная Азия</w:t>
      </w:r>
    </w:p>
    <w:p w14:paraId="37D1413D" w14:textId="7433E18E" w:rsidR="00A73DA6" w:rsidRDefault="00A73DA6" w:rsidP="00A73DA6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Южная Азия</w:t>
      </w:r>
    </w:p>
    <w:p w14:paraId="0560ECE4" w14:textId="015D63C6" w:rsidR="00A73DA6" w:rsidRDefault="00A73DA6" w:rsidP="00A73DA6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Юго-Западная Азия и Северная Африка</w:t>
      </w:r>
    </w:p>
    <w:p w14:paraId="76C9501C" w14:textId="39AE5A20" w:rsidR="00A73DA6" w:rsidRDefault="00A73DA6" w:rsidP="00A73DA6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Тропическая Африка и ЮАР</w:t>
      </w:r>
    </w:p>
    <w:p w14:paraId="70C447E0" w14:textId="074BB16D" w:rsidR="00A73DA6" w:rsidRDefault="00A73DA6" w:rsidP="00A73DA6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Австралия и Океания</w:t>
      </w:r>
    </w:p>
    <w:p w14:paraId="21E49430" w14:textId="035BE1C8" w:rsidR="00A73DA6" w:rsidRDefault="00A73DA6" w:rsidP="00A73D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B4EA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Глобальные проблемы человечества.</w:t>
      </w:r>
    </w:p>
    <w:p w14:paraId="76F15C3E" w14:textId="2A73F1EC" w:rsidR="00A73DA6" w:rsidRPr="007B4EAB" w:rsidRDefault="00A73DA6" w:rsidP="00A73D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sz w:val="28"/>
          <w:szCs w:val="28"/>
        </w:rPr>
        <w:t>Промежуточная аттестация. Тестирование.</w:t>
      </w:r>
    </w:p>
    <w:p w14:paraId="7DE262BC" w14:textId="77777777" w:rsidR="00A73DA6" w:rsidRDefault="00A73DA6" w:rsidP="00A73DA6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0FB275C7" w14:textId="77777777" w:rsidR="004E7BA7" w:rsidRDefault="004E7BA7"/>
    <w:sectPr w:rsidR="004E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3A791" w14:textId="77777777" w:rsidR="00D913C7" w:rsidRDefault="00D913C7" w:rsidP="00961EDD">
      <w:pPr>
        <w:spacing w:after="0" w:line="240" w:lineRule="auto"/>
      </w:pPr>
      <w:r>
        <w:separator/>
      </w:r>
    </w:p>
  </w:endnote>
  <w:endnote w:type="continuationSeparator" w:id="0">
    <w:p w14:paraId="48A14CDD" w14:textId="77777777" w:rsidR="00D913C7" w:rsidRDefault="00D913C7" w:rsidP="0096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908AD" w14:textId="77777777" w:rsidR="00D913C7" w:rsidRDefault="00D913C7" w:rsidP="00961EDD">
      <w:pPr>
        <w:spacing w:after="0" w:line="240" w:lineRule="auto"/>
      </w:pPr>
      <w:r>
        <w:separator/>
      </w:r>
    </w:p>
  </w:footnote>
  <w:footnote w:type="continuationSeparator" w:id="0">
    <w:p w14:paraId="6B1252F9" w14:textId="77777777" w:rsidR="00D913C7" w:rsidRDefault="00D913C7" w:rsidP="00961EDD">
      <w:pPr>
        <w:spacing w:after="0" w:line="240" w:lineRule="auto"/>
      </w:pPr>
      <w:r>
        <w:continuationSeparator/>
      </w:r>
    </w:p>
  </w:footnote>
  <w:footnote w:id="1">
    <w:p w14:paraId="4597E75B" w14:textId="5927B3AA" w:rsidR="00961EDD" w:rsidRPr="00677322" w:rsidRDefault="00961EDD" w:rsidP="00961EDD">
      <w:pPr>
        <w:pStyle w:val="a7"/>
        <w:ind w:firstLine="240"/>
      </w:pPr>
    </w:p>
  </w:footnote>
  <w:footnote w:id="2">
    <w:p w14:paraId="5A3888D4" w14:textId="620E51D6" w:rsidR="00A73DA6" w:rsidRPr="00677322" w:rsidRDefault="00A73DA6" w:rsidP="00A73DA6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06CA"/>
    <w:multiLevelType w:val="hybridMultilevel"/>
    <w:tmpl w:val="438478DC"/>
    <w:lvl w:ilvl="0" w:tplc="173A8918">
      <w:start w:val="1"/>
      <w:numFmt w:val="decimal"/>
      <w:lvlText w:val="%1."/>
      <w:lvlJc w:val="left"/>
      <w:pPr>
        <w:ind w:left="92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896C0EA">
      <w:start w:val="1"/>
      <w:numFmt w:val="decimal"/>
      <w:lvlText w:val="%2."/>
      <w:lvlJc w:val="left"/>
      <w:pPr>
        <w:ind w:left="22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65746FE2">
      <w:numFmt w:val="bullet"/>
      <w:lvlText w:val="•"/>
      <w:lvlJc w:val="left"/>
      <w:pPr>
        <w:ind w:left="4740" w:hanging="281"/>
      </w:pPr>
      <w:rPr>
        <w:rFonts w:hint="default"/>
        <w:lang w:val="ru-RU" w:eastAsia="ru-RU" w:bidi="ru-RU"/>
      </w:rPr>
    </w:lvl>
    <w:lvl w:ilvl="3" w:tplc="97147AD8">
      <w:numFmt w:val="bullet"/>
      <w:lvlText w:val="•"/>
      <w:lvlJc w:val="left"/>
      <w:pPr>
        <w:ind w:left="5450" w:hanging="281"/>
      </w:pPr>
      <w:rPr>
        <w:rFonts w:hint="default"/>
        <w:lang w:val="ru-RU" w:eastAsia="ru-RU" w:bidi="ru-RU"/>
      </w:rPr>
    </w:lvl>
    <w:lvl w:ilvl="4" w:tplc="3886CD48">
      <w:numFmt w:val="bullet"/>
      <w:lvlText w:val="•"/>
      <w:lvlJc w:val="left"/>
      <w:pPr>
        <w:ind w:left="6161" w:hanging="281"/>
      </w:pPr>
      <w:rPr>
        <w:rFonts w:hint="default"/>
        <w:lang w:val="ru-RU" w:eastAsia="ru-RU" w:bidi="ru-RU"/>
      </w:rPr>
    </w:lvl>
    <w:lvl w:ilvl="5" w:tplc="E9B45E1A">
      <w:numFmt w:val="bullet"/>
      <w:lvlText w:val="•"/>
      <w:lvlJc w:val="left"/>
      <w:pPr>
        <w:ind w:left="6872" w:hanging="281"/>
      </w:pPr>
      <w:rPr>
        <w:rFonts w:hint="default"/>
        <w:lang w:val="ru-RU" w:eastAsia="ru-RU" w:bidi="ru-RU"/>
      </w:rPr>
    </w:lvl>
    <w:lvl w:ilvl="6" w:tplc="692E85FC">
      <w:numFmt w:val="bullet"/>
      <w:lvlText w:val="•"/>
      <w:lvlJc w:val="left"/>
      <w:pPr>
        <w:ind w:left="7583" w:hanging="281"/>
      </w:pPr>
      <w:rPr>
        <w:rFonts w:hint="default"/>
        <w:lang w:val="ru-RU" w:eastAsia="ru-RU" w:bidi="ru-RU"/>
      </w:rPr>
    </w:lvl>
    <w:lvl w:ilvl="7" w:tplc="9BF6D6F8">
      <w:numFmt w:val="bullet"/>
      <w:lvlText w:val="•"/>
      <w:lvlJc w:val="left"/>
      <w:pPr>
        <w:ind w:left="8294" w:hanging="281"/>
      </w:pPr>
      <w:rPr>
        <w:rFonts w:hint="default"/>
        <w:lang w:val="ru-RU" w:eastAsia="ru-RU" w:bidi="ru-RU"/>
      </w:rPr>
    </w:lvl>
    <w:lvl w:ilvl="8" w:tplc="979E1BA6">
      <w:numFmt w:val="bullet"/>
      <w:lvlText w:val="•"/>
      <w:lvlJc w:val="left"/>
      <w:pPr>
        <w:ind w:left="9004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2C0D174C"/>
    <w:multiLevelType w:val="hybridMultilevel"/>
    <w:tmpl w:val="EC3EB8BA"/>
    <w:lvl w:ilvl="0" w:tplc="6C32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8C7F7F"/>
    <w:multiLevelType w:val="hybridMultilevel"/>
    <w:tmpl w:val="037A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50C5C"/>
    <w:multiLevelType w:val="hybridMultilevel"/>
    <w:tmpl w:val="8DC8D0A6"/>
    <w:lvl w:ilvl="0" w:tplc="6C32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A3179B"/>
    <w:multiLevelType w:val="hybridMultilevel"/>
    <w:tmpl w:val="A1FA853A"/>
    <w:lvl w:ilvl="0" w:tplc="635C37DE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81D5333"/>
    <w:multiLevelType w:val="hybridMultilevel"/>
    <w:tmpl w:val="49C0D82A"/>
    <w:lvl w:ilvl="0" w:tplc="70B8E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B"/>
    <w:rsid w:val="002025C7"/>
    <w:rsid w:val="003E2E9D"/>
    <w:rsid w:val="004E7BA7"/>
    <w:rsid w:val="005C29DB"/>
    <w:rsid w:val="00755FE1"/>
    <w:rsid w:val="00961EDD"/>
    <w:rsid w:val="00A73DA6"/>
    <w:rsid w:val="00D913C7"/>
    <w:rsid w:val="00E007FE"/>
    <w:rsid w:val="00FB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F22B"/>
  <w15:chartTrackingRefBased/>
  <w15:docId w15:val="{658B5430-F93B-45D2-BCEA-88A988D3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EDD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025C7"/>
    <w:pPr>
      <w:widowControl w:val="0"/>
      <w:autoSpaceDE w:val="0"/>
      <w:autoSpaceDN w:val="0"/>
      <w:spacing w:after="0" w:line="240" w:lineRule="auto"/>
      <w:ind w:left="538" w:right="1163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61EDD"/>
    <w:rPr>
      <w:b/>
      <w:bCs/>
    </w:rPr>
  </w:style>
  <w:style w:type="character" w:styleId="a5">
    <w:name w:val="Emphasis"/>
    <w:basedOn w:val="a0"/>
    <w:uiPriority w:val="20"/>
    <w:qFormat/>
    <w:rsid w:val="00961EDD"/>
    <w:rPr>
      <w:i/>
      <w:iCs/>
    </w:rPr>
  </w:style>
  <w:style w:type="paragraph" w:styleId="a6">
    <w:name w:val="List Paragraph"/>
    <w:basedOn w:val="a"/>
    <w:uiPriority w:val="1"/>
    <w:qFormat/>
    <w:rsid w:val="00961E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96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96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961E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61EDD"/>
    <w:rPr>
      <w:vertAlign w:val="superscript"/>
    </w:rPr>
  </w:style>
  <w:style w:type="table" w:styleId="aa">
    <w:name w:val="Table Grid"/>
    <w:basedOn w:val="a1"/>
    <w:uiPriority w:val="59"/>
    <w:rsid w:val="0096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2025C7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b">
    <w:name w:val="Body Text"/>
    <w:basedOn w:val="a"/>
    <w:link w:val="ac"/>
    <w:uiPriority w:val="1"/>
    <w:qFormat/>
    <w:rsid w:val="00202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2025C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2025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">
    <w:name w:val="Основной текст (4)_"/>
    <w:link w:val="40"/>
    <w:rsid w:val="00A73DA6"/>
    <w:rPr>
      <w:rFonts w:ascii="Arial" w:eastAsia="Arial" w:hAnsi="Arial" w:cs="Arial"/>
      <w:b/>
      <w:bCs/>
      <w:i/>
      <w:iCs/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3DA6"/>
    <w:pPr>
      <w:widowControl w:val="0"/>
      <w:shd w:val="clear" w:color="auto" w:fill="FFFFFF"/>
      <w:spacing w:before="240" w:after="0" w:line="259" w:lineRule="exact"/>
      <w:ind w:firstLine="520"/>
      <w:jc w:val="both"/>
    </w:pPr>
    <w:rPr>
      <w:rFonts w:ascii="Arial" w:eastAsia="Arial" w:hAnsi="Arial" w:cs="Arial"/>
      <w:b/>
      <w:bCs/>
      <w:i/>
      <w:iCs/>
      <w:spacing w:val="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4256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2020-11-08T11:04:00Z</dcterms:created>
  <dcterms:modified xsi:type="dcterms:W3CDTF">2020-11-08T15:17:00Z</dcterms:modified>
</cp:coreProperties>
</file>